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BFA3E" w14:textId="4A51A7CA" w:rsidR="00CD7DF2" w:rsidRPr="00F2598C" w:rsidRDefault="00CD7DF2" w:rsidP="00F2598C">
      <w:pPr>
        <w:spacing w:after="0"/>
        <w:jc w:val="right"/>
        <w:rPr>
          <w:rFonts w:ascii="Times New Roman" w:hAnsi="Times New Roman" w:cs="Times New Roman"/>
          <w:sz w:val="24"/>
          <w:szCs w:val="24"/>
        </w:rPr>
      </w:pPr>
      <w:r w:rsidRPr="00F2598C">
        <w:rPr>
          <w:rFonts w:ascii="Times New Roman" w:hAnsi="Times New Roman" w:cs="Times New Roman"/>
          <w:sz w:val="24"/>
          <w:szCs w:val="24"/>
        </w:rPr>
        <w:t xml:space="preserve">Specialiųjų pirkimo sąlygų </w:t>
      </w:r>
      <w:r w:rsidR="004950A3">
        <w:rPr>
          <w:rFonts w:ascii="Times New Roman" w:hAnsi="Times New Roman" w:cs="Times New Roman"/>
          <w:sz w:val="24"/>
          <w:szCs w:val="24"/>
        </w:rPr>
        <w:t>5</w:t>
      </w:r>
      <w:r w:rsidRPr="00F2598C">
        <w:rPr>
          <w:rFonts w:ascii="Times New Roman" w:hAnsi="Times New Roman" w:cs="Times New Roman"/>
          <w:sz w:val="24"/>
          <w:szCs w:val="24"/>
        </w:rPr>
        <w:t xml:space="preserve"> priedas</w:t>
      </w:r>
    </w:p>
    <w:p w14:paraId="1F37EBAF" w14:textId="2A1892DB" w:rsidR="00CD7DF2" w:rsidRPr="00F2598C" w:rsidRDefault="00CD7DF2" w:rsidP="00F2598C">
      <w:pPr>
        <w:spacing w:after="0"/>
        <w:jc w:val="right"/>
        <w:rPr>
          <w:rFonts w:ascii="Times New Roman" w:hAnsi="Times New Roman" w:cs="Times New Roman"/>
          <w:sz w:val="24"/>
          <w:szCs w:val="24"/>
          <w:lang w:eastAsia="en-US"/>
        </w:rPr>
      </w:pPr>
      <w:r w:rsidRPr="00F2598C">
        <w:rPr>
          <w:rFonts w:ascii="Times New Roman" w:hAnsi="Times New Roman" w:cs="Times New Roman"/>
          <w:sz w:val="24"/>
          <w:szCs w:val="24"/>
          <w:lang w:eastAsia="en-US"/>
        </w:rPr>
        <w:t>„Pasiūlymų vertinimo kriterijai ir sąlygos“</w:t>
      </w:r>
    </w:p>
    <w:p w14:paraId="4B6DC327" w14:textId="77777777" w:rsidR="00CD7DF2" w:rsidRDefault="00CD7DF2" w:rsidP="002E43DB">
      <w:pPr>
        <w:pStyle w:val="Paantrat"/>
        <w:jc w:val="center"/>
        <w:rPr>
          <w:rFonts w:ascii="Times New Roman" w:hAnsi="Times New Roman" w:cs="Times New Roman"/>
          <w:b/>
          <w:bCs/>
          <w:color w:val="auto"/>
          <w:sz w:val="24"/>
          <w:szCs w:val="24"/>
        </w:rPr>
      </w:pPr>
    </w:p>
    <w:p w14:paraId="62FCF472" w14:textId="61DBE1AE" w:rsidR="002E43DB" w:rsidRPr="00CD7DF2" w:rsidRDefault="00750330" w:rsidP="002E43DB">
      <w:pPr>
        <w:pStyle w:val="Paantrat"/>
        <w:jc w:val="center"/>
        <w:rPr>
          <w:rFonts w:ascii="Times New Roman" w:hAnsi="Times New Roman" w:cs="Times New Roman"/>
          <w:b/>
          <w:bCs/>
          <w:smallCaps/>
          <w:color w:val="auto"/>
          <w:sz w:val="24"/>
          <w:szCs w:val="24"/>
        </w:rPr>
      </w:pPr>
      <w:r w:rsidRPr="00CD7DF2">
        <w:rPr>
          <w:rFonts w:ascii="Times New Roman" w:hAnsi="Times New Roman" w:cs="Times New Roman"/>
          <w:b/>
          <w:bCs/>
          <w:color w:val="auto"/>
          <w:sz w:val="24"/>
          <w:szCs w:val="24"/>
        </w:rPr>
        <w:t>PASIŪLYMŲ VERTINIMO KRITERIJAI IR SĄLYGOS</w:t>
      </w:r>
    </w:p>
    <w:p w14:paraId="1D3AB3A0" w14:textId="77777777" w:rsidR="002E43DB" w:rsidRPr="00530E3C" w:rsidRDefault="002E43DB" w:rsidP="002E43DB">
      <w:pPr>
        <w:pStyle w:val="Pagrindinistekstas"/>
        <w:tabs>
          <w:tab w:val="left" w:pos="0"/>
        </w:tabs>
        <w:spacing w:after="0" w:line="240" w:lineRule="auto"/>
        <w:contextualSpacing/>
        <w:rPr>
          <w:rFonts w:ascii="Times New Roman" w:hAnsi="Times New Roman" w:cs="Times New Roman"/>
          <w:sz w:val="24"/>
          <w:szCs w:val="24"/>
          <w:lang w:eastAsia="x-none"/>
        </w:rPr>
      </w:pPr>
      <w:r>
        <w:rPr>
          <w:rFonts w:ascii="Times New Roman" w:hAnsi="Times New Roman" w:cs="Times New Roman"/>
          <w:bCs/>
          <w:sz w:val="24"/>
          <w:szCs w:val="24"/>
          <w:lang w:eastAsia="x-none"/>
        </w:rPr>
        <w:t xml:space="preserve">1. </w:t>
      </w:r>
      <w:r w:rsidRPr="00530E3C">
        <w:rPr>
          <w:rFonts w:ascii="Times New Roman" w:hAnsi="Times New Roman" w:cs="Times New Roman"/>
          <w:bCs/>
          <w:sz w:val="24"/>
          <w:szCs w:val="24"/>
          <w:lang w:eastAsia="x-none"/>
        </w:rPr>
        <w:t>Perkančioji organizacija ekonomiškai naudingiausią pasiūlymą išrenka</w:t>
      </w:r>
      <w:r w:rsidRPr="00530E3C">
        <w:rPr>
          <w:rFonts w:ascii="Times New Roman" w:hAnsi="Times New Roman" w:cs="Times New Roman"/>
          <w:b/>
          <w:bCs/>
          <w:sz w:val="24"/>
          <w:szCs w:val="24"/>
          <w:lang w:eastAsia="x-none"/>
        </w:rPr>
        <w:t xml:space="preserve"> pagal kainos ir kokybės santykį. </w:t>
      </w:r>
      <w:r w:rsidRPr="00530E3C">
        <w:rPr>
          <w:rFonts w:ascii="Times New Roman" w:hAnsi="Times New Roman" w:cs="Times New Roman"/>
          <w:sz w:val="24"/>
          <w:szCs w:val="24"/>
          <w:lang w:eastAsia="x-none"/>
        </w:rPr>
        <w:t xml:space="preserve">Ekonomiškai naudingiausiu bus laikomas pasiūlymas, surinkęs daugiausiai balų. Maksimali kriterijų balų suma yra 100 balų. </w:t>
      </w:r>
      <w:r>
        <w:rPr>
          <w:rFonts w:ascii="Times New Roman" w:hAnsi="Times New Roman" w:cs="Times New Roman"/>
          <w:sz w:val="24"/>
          <w:szCs w:val="24"/>
          <w:lang w:eastAsia="x-none"/>
        </w:rPr>
        <w:t>Ž</w:t>
      </w:r>
      <w:r w:rsidRPr="00530E3C">
        <w:rPr>
          <w:rFonts w:ascii="Times New Roman" w:hAnsi="Times New Roman" w:cs="Times New Roman"/>
          <w:sz w:val="24"/>
          <w:szCs w:val="24"/>
          <w:lang w:eastAsia="x-none"/>
        </w:rPr>
        <w:t>emiau pateikiami ekonomiškai naudingiausio pasiūlymo vertinimo kriterijai, lyginamieji svoriai, formulės, pagal kurias bus skaičiuojamas pasiūlymų ekonominis naudingumas.</w:t>
      </w:r>
    </w:p>
    <w:p w14:paraId="7009BE6A" w14:textId="77777777" w:rsidR="002E43DB" w:rsidRPr="006429CE" w:rsidRDefault="002E43DB" w:rsidP="002E43DB">
      <w:pPr>
        <w:tabs>
          <w:tab w:val="left" w:pos="5500"/>
        </w:tabs>
        <w:ind w:firstLine="567"/>
        <w:contextualSpacing/>
        <w:jc w:val="both"/>
        <w:rPr>
          <w:rFonts w:ascii="Times New Roman" w:hAnsi="Times New Roman" w:cs="Times New Roman"/>
          <w:b/>
          <w:bCs/>
          <w:sz w:val="24"/>
          <w:szCs w:val="24"/>
          <w:lang w:val="x-none" w:eastAsia="x-none"/>
        </w:rPr>
      </w:pPr>
      <w:r w:rsidRPr="00530E3C">
        <w:rPr>
          <w:rFonts w:ascii="Times New Roman" w:hAnsi="Times New Roman" w:cs="Times New Roman"/>
          <w:sz w:val="24"/>
          <w:szCs w:val="24"/>
          <w:lang w:eastAsia="x-none"/>
        </w:rPr>
        <w:t>2</w:t>
      </w:r>
      <w:r w:rsidRPr="00530E3C">
        <w:rPr>
          <w:rFonts w:ascii="Times New Roman" w:hAnsi="Times New Roman" w:cs="Times New Roman"/>
          <w:sz w:val="24"/>
          <w:szCs w:val="24"/>
          <w:lang w:val="x-none" w:eastAsia="x-none"/>
        </w:rPr>
        <w:t xml:space="preserve">. </w:t>
      </w:r>
      <w:r w:rsidRPr="006429CE">
        <w:rPr>
          <w:rFonts w:ascii="Times New Roman" w:hAnsi="Times New Roman" w:cs="Times New Roman"/>
          <w:b/>
          <w:bCs/>
          <w:sz w:val="24"/>
          <w:szCs w:val="24"/>
          <w:lang w:val="x-none" w:eastAsia="x-none"/>
        </w:rPr>
        <w:t>Vertinant pagal pasiūlymo vertinimo kriterijų kainos ir kokybės santykį:</w:t>
      </w:r>
    </w:p>
    <w:p w14:paraId="40DAD8AD" w14:textId="5A1479E0" w:rsidR="002E43DB" w:rsidRDefault="002E43DB" w:rsidP="002E43DB">
      <w:pPr>
        <w:tabs>
          <w:tab w:val="left" w:pos="5500"/>
        </w:tabs>
        <w:ind w:firstLine="567"/>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val="x-none" w:eastAsia="x-none"/>
        </w:rPr>
        <w:t>2.1.</w:t>
      </w:r>
      <w:r w:rsidRPr="00530E3C">
        <w:rPr>
          <w:rFonts w:ascii="Times New Roman" w:hAnsi="Times New Roman" w:cs="Times New Roman"/>
          <w:sz w:val="24"/>
          <w:szCs w:val="24"/>
          <w:lang w:val="x-none" w:eastAsia="x-none"/>
        </w:rPr>
        <w:t xml:space="preserve"> patikrinam</w:t>
      </w:r>
      <w:r>
        <w:rPr>
          <w:rFonts w:ascii="Times New Roman" w:hAnsi="Times New Roman" w:cs="Times New Roman"/>
          <w:sz w:val="24"/>
          <w:szCs w:val="24"/>
          <w:lang w:val="x-none" w:eastAsia="x-none"/>
        </w:rPr>
        <w:t>a</w:t>
      </w:r>
      <w:r w:rsidRPr="00530E3C">
        <w:rPr>
          <w:rFonts w:ascii="Times New Roman" w:hAnsi="Times New Roman" w:cs="Times New Roman"/>
          <w:sz w:val="24"/>
          <w:szCs w:val="24"/>
          <w:lang w:val="x-none" w:eastAsia="x-none"/>
        </w:rPr>
        <w:t xml:space="preserve"> ir įvertinam</w:t>
      </w:r>
      <w:r>
        <w:rPr>
          <w:rFonts w:ascii="Times New Roman" w:hAnsi="Times New Roman" w:cs="Times New Roman"/>
          <w:sz w:val="24"/>
          <w:szCs w:val="24"/>
          <w:lang w:val="x-none" w:eastAsia="x-none"/>
        </w:rPr>
        <w:t>a</w:t>
      </w:r>
      <w:r w:rsidR="00A8237D">
        <w:rPr>
          <w:rFonts w:ascii="Times New Roman" w:hAnsi="Times New Roman" w:cs="Times New Roman"/>
          <w:sz w:val="24"/>
          <w:szCs w:val="24"/>
          <w:lang w:val="x-none" w:eastAsia="x-none"/>
        </w:rPr>
        <w:t>,</w:t>
      </w:r>
      <w:r>
        <w:rPr>
          <w:rFonts w:ascii="Times New Roman" w:hAnsi="Times New Roman" w:cs="Times New Roman"/>
          <w:sz w:val="24"/>
          <w:szCs w:val="24"/>
          <w:lang w:val="x-none" w:eastAsia="x-none"/>
        </w:rPr>
        <w:t xml:space="preserve"> ar pasiūlymo kaina neviršija </w:t>
      </w:r>
      <w:r w:rsidRPr="007F722A">
        <w:rPr>
          <w:rFonts w:ascii="Times New Roman" w:hAnsi="Times New Roman" w:cs="Times New Roman"/>
          <w:sz w:val="24"/>
          <w:szCs w:val="24"/>
          <w:lang w:val="x-none" w:eastAsia="x-none"/>
        </w:rPr>
        <w:t>pirkimui skirt</w:t>
      </w:r>
      <w:r>
        <w:rPr>
          <w:rFonts w:ascii="Times New Roman" w:hAnsi="Times New Roman" w:cs="Times New Roman"/>
          <w:sz w:val="24"/>
          <w:szCs w:val="24"/>
          <w:lang w:val="x-none" w:eastAsia="x-none"/>
        </w:rPr>
        <w:t>o</w:t>
      </w:r>
      <w:r w:rsidRPr="007F722A">
        <w:rPr>
          <w:rFonts w:ascii="Times New Roman" w:hAnsi="Times New Roman" w:cs="Times New Roman"/>
          <w:sz w:val="24"/>
          <w:szCs w:val="24"/>
          <w:lang w:val="x-none" w:eastAsia="x-none"/>
        </w:rPr>
        <w:t xml:space="preserve"> finansavim</w:t>
      </w:r>
      <w:r>
        <w:rPr>
          <w:rFonts w:ascii="Times New Roman" w:hAnsi="Times New Roman" w:cs="Times New Roman"/>
          <w:sz w:val="24"/>
          <w:szCs w:val="24"/>
          <w:lang w:val="x-none" w:eastAsia="x-none"/>
        </w:rPr>
        <w:t>o,</w:t>
      </w:r>
      <w:r w:rsidRPr="007F722A">
        <w:rPr>
          <w:rFonts w:ascii="Times New Roman" w:hAnsi="Times New Roman" w:cs="Times New Roman"/>
          <w:sz w:val="24"/>
          <w:szCs w:val="24"/>
          <w:lang w:val="x-none" w:eastAsia="x-none"/>
        </w:rPr>
        <w:t xml:space="preserve"> nurodyt</w:t>
      </w:r>
      <w:r>
        <w:rPr>
          <w:rFonts w:ascii="Times New Roman" w:hAnsi="Times New Roman" w:cs="Times New Roman"/>
          <w:sz w:val="24"/>
          <w:szCs w:val="24"/>
          <w:lang w:val="x-none" w:eastAsia="x-none"/>
        </w:rPr>
        <w:t>o</w:t>
      </w:r>
      <w:r w:rsidRPr="007F722A">
        <w:rPr>
          <w:rFonts w:ascii="Times New Roman" w:hAnsi="Times New Roman" w:cs="Times New Roman"/>
          <w:sz w:val="24"/>
          <w:szCs w:val="24"/>
          <w:lang w:val="x-none" w:eastAsia="x-none"/>
        </w:rPr>
        <w:t xml:space="preserve"> </w:t>
      </w:r>
      <w:r w:rsidR="00A8237D">
        <w:rPr>
          <w:rFonts w:ascii="Times New Roman" w:hAnsi="Times New Roman" w:cs="Times New Roman"/>
          <w:sz w:val="24"/>
          <w:szCs w:val="24"/>
          <w:lang w:val="x-none" w:eastAsia="x-none"/>
        </w:rPr>
        <w:t xml:space="preserve">specialiųjų pirkimo </w:t>
      </w:r>
      <w:r w:rsidRPr="00BA70C3">
        <w:rPr>
          <w:rFonts w:ascii="Times New Roman" w:hAnsi="Times New Roman" w:cs="Times New Roman"/>
          <w:sz w:val="24"/>
          <w:szCs w:val="24"/>
          <w:lang w:val="x-none" w:eastAsia="x-none"/>
        </w:rPr>
        <w:t xml:space="preserve">sąlygų </w:t>
      </w:r>
      <w:r w:rsidR="00BA70C3" w:rsidRPr="00BA70C3">
        <w:rPr>
          <w:rFonts w:ascii="Times New Roman" w:hAnsi="Times New Roman" w:cs="Times New Roman"/>
          <w:sz w:val="24"/>
          <w:szCs w:val="24"/>
          <w:lang w:val="x-none" w:eastAsia="x-none"/>
        </w:rPr>
        <w:t>2.5</w:t>
      </w:r>
      <w:r w:rsidRPr="00BA70C3">
        <w:rPr>
          <w:rFonts w:ascii="Times New Roman" w:hAnsi="Times New Roman" w:cs="Times New Roman"/>
          <w:sz w:val="24"/>
          <w:szCs w:val="24"/>
          <w:lang w:val="x-none" w:eastAsia="x-none"/>
        </w:rPr>
        <w:t xml:space="preserve"> p.</w:t>
      </w:r>
      <w:r>
        <w:rPr>
          <w:rFonts w:ascii="Times New Roman" w:hAnsi="Times New Roman" w:cs="Times New Roman"/>
          <w:sz w:val="24"/>
          <w:szCs w:val="24"/>
          <w:lang w:val="x-none" w:eastAsia="x-none"/>
        </w:rPr>
        <w:t xml:space="preserve"> (viršijus – pasiūlymas bus atmetamas neatliekant tolimesnio pasiūlymo techninių kriterijų vertinimo),</w:t>
      </w:r>
    </w:p>
    <w:p w14:paraId="26B73B8B" w14:textId="77777777" w:rsidR="002E43DB" w:rsidRDefault="002E43DB" w:rsidP="002E43DB">
      <w:pPr>
        <w:tabs>
          <w:tab w:val="left" w:pos="5500"/>
        </w:tabs>
        <w:ind w:firstLine="567"/>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val="x-none" w:eastAsia="x-none"/>
        </w:rPr>
        <w:t>2.2.</w:t>
      </w:r>
      <w:r w:rsidRPr="00530E3C">
        <w:rPr>
          <w:rFonts w:ascii="Times New Roman" w:hAnsi="Times New Roman" w:cs="Times New Roman"/>
          <w:sz w:val="24"/>
          <w:szCs w:val="24"/>
          <w:lang w:val="x-none" w:eastAsia="x-none"/>
        </w:rPr>
        <w:t xml:space="preserve"> </w:t>
      </w:r>
      <w:r>
        <w:rPr>
          <w:rFonts w:ascii="Times New Roman" w:hAnsi="Times New Roman" w:cs="Times New Roman"/>
          <w:sz w:val="24"/>
          <w:szCs w:val="24"/>
          <w:lang w:val="x-none" w:eastAsia="x-none"/>
        </w:rPr>
        <w:t xml:space="preserve">vertinami </w:t>
      </w:r>
      <w:r w:rsidRPr="00530E3C">
        <w:rPr>
          <w:rFonts w:ascii="Times New Roman" w:hAnsi="Times New Roman" w:cs="Times New Roman"/>
          <w:sz w:val="24"/>
          <w:szCs w:val="24"/>
          <w:lang w:val="x-none" w:eastAsia="x-none"/>
        </w:rPr>
        <w:t>pasiūlymų techniniai duomenys (pasiūlymai įvertinami pagal T</w:t>
      </w:r>
      <w:r w:rsidRPr="00530E3C">
        <w:rPr>
          <w:rFonts w:ascii="Times New Roman" w:hAnsi="Times New Roman" w:cs="Times New Roman"/>
          <w:sz w:val="24"/>
          <w:szCs w:val="24"/>
          <w:vertAlign w:val="subscript"/>
          <w:lang w:val="x-none" w:eastAsia="x-none"/>
        </w:rPr>
        <w:t>1</w:t>
      </w:r>
      <w:r w:rsidRPr="00530E3C">
        <w:rPr>
          <w:rFonts w:ascii="Times New Roman" w:hAnsi="Times New Roman" w:cs="Times New Roman"/>
          <w:sz w:val="24"/>
          <w:szCs w:val="24"/>
          <w:lang w:val="x-none" w:eastAsia="x-none"/>
        </w:rPr>
        <w:t xml:space="preserve"> ir </w:t>
      </w:r>
      <w:r w:rsidRPr="00530E3C">
        <w:rPr>
          <w:rFonts w:ascii="Times New Roman" w:hAnsi="Times New Roman" w:cs="Times New Roman"/>
          <w:smallCaps/>
          <w:sz w:val="24"/>
          <w:szCs w:val="24"/>
          <w:lang w:val="x-none" w:eastAsia="x-none"/>
        </w:rPr>
        <w:t>T</w:t>
      </w:r>
      <w:r w:rsidRPr="00530E3C">
        <w:rPr>
          <w:rFonts w:ascii="Times New Roman" w:hAnsi="Times New Roman" w:cs="Times New Roman"/>
          <w:smallCaps/>
          <w:sz w:val="24"/>
          <w:szCs w:val="24"/>
          <w:vertAlign w:val="subscript"/>
          <w:lang w:val="x-none" w:eastAsia="x-none"/>
        </w:rPr>
        <w:t>2</w:t>
      </w:r>
      <w:r w:rsidRPr="00530E3C">
        <w:rPr>
          <w:rFonts w:ascii="Times New Roman" w:hAnsi="Times New Roman" w:cs="Times New Roman"/>
          <w:smallCaps/>
          <w:sz w:val="24"/>
          <w:szCs w:val="24"/>
          <w:lang w:val="x-none" w:eastAsia="x-none"/>
        </w:rPr>
        <w:t xml:space="preserve"> </w:t>
      </w:r>
      <w:r w:rsidRPr="00530E3C">
        <w:rPr>
          <w:rFonts w:ascii="Times New Roman" w:hAnsi="Times New Roman" w:cs="Times New Roman"/>
          <w:sz w:val="24"/>
          <w:szCs w:val="24"/>
          <w:lang w:val="x-none" w:eastAsia="x-none"/>
        </w:rPr>
        <w:t xml:space="preserve">kriterijus), </w:t>
      </w:r>
    </w:p>
    <w:p w14:paraId="5E73FD0A" w14:textId="77777777" w:rsidR="002E43DB" w:rsidRDefault="002E43DB" w:rsidP="002E43DB">
      <w:pPr>
        <w:tabs>
          <w:tab w:val="left" w:pos="5500"/>
        </w:tabs>
        <w:ind w:firstLine="567"/>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val="x-none" w:eastAsia="x-none"/>
        </w:rPr>
        <w:t xml:space="preserve">2.3. </w:t>
      </w:r>
      <w:r w:rsidRPr="00530E3C">
        <w:rPr>
          <w:rFonts w:ascii="Times New Roman" w:hAnsi="Times New Roman" w:cs="Times New Roman"/>
          <w:sz w:val="24"/>
          <w:szCs w:val="24"/>
          <w:lang w:val="x-none" w:eastAsia="x-none"/>
        </w:rPr>
        <w:t>atliekamas bendras pasiūlymo vertinimas (apskaičiuojamas ekonominis naudingumas (S)</w:t>
      </w:r>
      <w:r>
        <w:rPr>
          <w:rFonts w:ascii="Times New Roman" w:hAnsi="Times New Roman" w:cs="Times New Roman"/>
          <w:sz w:val="24"/>
          <w:szCs w:val="24"/>
          <w:lang w:val="x-none" w:eastAsia="x-none"/>
        </w:rPr>
        <w:t>,</w:t>
      </w:r>
    </w:p>
    <w:p w14:paraId="22BF55A8" w14:textId="77777777" w:rsidR="002E43DB" w:rsidRPr="00530E3C" w:rsidRDefault="002E43DB" w:rsidP="002E43DB">
      <w:pPr>
        <w:tabs>
          <w:tab w:val="left" w:pos="5500"/>
        </w:tabs>
        <w:ind w:firstLine="567"/>
        <w:contextualSpacing/>
        <w:jc w:val="both"/>
        <w:rPr>
          <w:rFonts w:ascii="Times New Roman" w:hAnsi="Times New Roman" w:cs="Times New Roman"/>
          <w:sz w:val="24"/>
          <w:szCs w:val="24"/>
          <w:lang w:val="x-none" w:eastAsia="x-none"/>
        </w:rPr>
      </w:pPr>
      <w:r>
        <w:rPr>
          <w:rFonts w:ascii="Times New Roman" w:hAnsi="Times New Roman" w:cs="Times New Roman"/>
          <w:sz w:val="24"/>
          <w:szCs w:val="24"/>
          <w:lang w:val="x-none" w:eastAsia="x-none"/>
        </w:rPr>
        <w:t xml:space="preserve">2.4. </w:t>
      </w:r>
      <w:r w:rsidRPr="00072C3E">
        <w:rPr>
          <w:rFonts w:ascii="Times New Roman" w:hAnsi="Times New Roman" w:cs="Times New Roman"/>
          <w:sz w:val="24"/>
          <w:szCs w:val="24"/>
          <w:lang w:val="x-none" w:eastAsia="x-none"/>
        </w:rPr>
        <w:t>dalyviams pranešama apie patikrinimo ir įvertinimo rezultatus</w:t>
      </w:r>
      <w:r>
        <w:rPr>
          <w:rFonts w:ascii="Times New Roman" w:hAnsi="Times New Roman" w:cs="Times New Roman"/>
          <w:sz w:val="24"/>
          <w:szCs w:val="24"/>
          <w:lang w:val="x-none" w:eastAsia="x-none"/>
        </w:rPr>
        <w:t>.</w:t>
      </w:r>
    </w:p>
    <w:p w14:paraId="2145CC86" w14:textId="77777777" w:rsidR="002E43DB" w:rsidRPr="00381A53" w:rsidRDefault="002E43DB" w:rsidP="002E43DB">
      <w:pPr>
        <w:widowControl w:val="0"/>
        <w:tabs>
          <w:tab w:val="left" w:pos="5500"/>
        </w:tabs>
        <w:ind w:firstLine="567"/>
        <w:contextualSpacing/>
        <w:rPr>
          <w:rFonts w:ascii="Times New Roman" w:hAnsi="Times New Roman" w:cs="Times New Roman"/>
          <w:sz w:val="24"/>
          <w:szCs w:val="24"/>
          <w:u w:val="single"/>
          <w:lang w:eastAsia="en-US"/>
        </w:rPr>
      </w:pPr>
      <w:r w:rsidRPr="00381A53">
        <w:rPr>
          <w:rFonts w:ascii="Times New Roman" w:hAnsi="Times New Roman" w:cs="Times New Roman"/>
          <w:sz w:val="24"/>
          <w:szCs w:val="24"/>
          <w:u w:val="single"/>
          <w:lang w:eastAsia="en-US"/>
        </w:rPr>
        <w:t>Pasiūlymų vertinimo kriterijai:</w:t>
      </w:r>
    </w:p>
    <w:tbl>
      <w:tblPr>
        <w:tblOverlap w:val="never"/>
        <w:tblW w:w="9667" w:type="dxa"/>
        <w:jc w:val="center"/>
        <w:tblLayout w:type="fixed"/>
        <w:tblCellMar>
          <w:left w:w="10" w:type="dxa"/>
          <w:right w:w="10" w:type="dxa"/>
        </w:tblCellMar>
        <w:tblLook w:val="0000" w:firstRow="0" w:lastRow="0" w:firstColumn="0" w:lastColumn="0" w:noHBand="0" w:noVBand="0"/>
      </w:tblPr>
      <w:tblGrid>
        <w:gridCol w:w="846"/>
        <w:gridCol w:w="5812"/>
        <w:gridCol w:w="3009"/>
      </w:tblGrid>
      <w:tr w:rsidR="002E43DB" w:rsidRPr="00381A53" w14:paraId="4ABE4313" w14:textId="77777777" w:rsidTr="000D012F">
        <w:trPr>
          <w:trHeight w:hRule="exact" w:val="1056"/>
          <w:jc w:val="center"/>
        </w:trPr>
        <w:tc>
          <w:tcPr>
            <w:tcW w:w="846" w:type="dxa"/>
            <w:tcBorders>
              <w:top w:val="single" w:sz="4" w:space="0" w:color="auto"/>
              <w:left w:val="single" w:sz="4" w:space="0" w:color="auto"/>
            </w:tcBorders>
          </w:tcPr>
          <w:p w14:paraId="0DC3F6E4" w14:textId="77777777" w:rsidR="002E43DB" w:rsidRPr="00381A53" w:rsidRDefault="002E43DB" w:rsidP="000D012F">
            <w:pPr>
              <w:widowControl w:val="0"/>
              <w:tabs>
                <w:tab w:val="left" w:pos="5500"/>
              </w:tabs>
              <w:ind w:left="160"/>
              <w:contextualSpacing/>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Eil. Nr.</w:t>
            </w:r>
          </w:p>
        </w:tc>
        <w:tc>
          <w:tcPr>
            <w:tcW w:w="5812" w:type="dxa"/>
            <w:tcBorders>
              <w:top w:val="single" w:sz="4" w:space="0" w:color="auto"/>
              <w:left w:val="single" w:sz="4" w:space="0" w:color="auto"/>
            </w:tcBorders>
            <w:vAlign w:val="center"/>
          </w:tcPr>
          <w:p w14:paraId="31E343DF" w14:textId="77777777" w:rsidR="002E43DB" w:rsidRPr="00381A53" w:rsidRDefault="002E43DB" w:rsidP="000D012F">
            <w:pPr>
              <w:widowControl w:val="0"/>
              <w:tabs>
                <w:tab w:val="left" w:pos="5500"/>
              </w:tabs>
              <w:contextualSpacing/>
              <w:jc w:val="center"/>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Vertinimo kriterijai</w:t>
            </w:r>
          </w:p>
        </w:tc>
        <w:tc>
          <w:tcPr>
            <w:tcW w:w="3009" w:type="dxa"/>
            <w:tcBorders>
              <w:top w:val="single" w:sz="4" w:space="0" w:color="auto"/>
              <w:left w:val="single" w:sz="4" w:space="0" w:color="auto"/>
              <w:right w:val="single" w:sz="4" w:space="0" w:color="auto"/>
            </w:tcBorders>
            <w:vAlign w:val="bottom"/>
          </w:tcPr>
          <w:p w14:paraId="76AFA0F1" w14:textId="77777777" w:rsidR="002E43DB" w:rsidRPr="00381A53" w:rsidRDefault="002E43DB" w:rsidP="000D012F">
            <w:pPr>
              <w:widowControl w:val="0"/>
              <w:tabs>
                <w:tab w:val="left" w:pos="5500"/>
              </w:tabs>
              <w:contextualSpacing/>
              <w:jc w:val="center"/>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Lyginamasis svoris ekonominio naudingumo įvertinime</w:t>
            </w:r>
          </w:p>
        </w:tc>
      </w:tr>
      <w:tr w:rsidR="002E43DB" w:rsidRPr="00381A53" w14:paraId="3E51CA41" w14:textId="77777777" w:rsidTr="000D012F">
        <w:trPr>
          <w:trHeight w:hRule="exact" w:val="293"/>
          <w:jc w:val="center"/>
        </w:trPr>
        <w:tc>
          <w:tcPr>
            <w:tcW w:w="846" w:type="dxa"/>
            <w:tcBorders>
              <w:top w:val="single" w:sz="4" w:space="0" w:color="auto"/>
              <w:left w:val="single" w:sz="4" w:space="0" w:color="auto"/>
            </w:tcBorders>
            <w:vAlign w:val="bottom"/>
          </w:tcPr>
          <w:p w14:paraId="001FFDC2" w14:textId="77777777" w:rsidR="002E43DB" w:rsidRPr="00381A53" w:rsidRDefault="002E43DB" w:rsidP="000D012F">
            <w:pPr>
              <w:widowControl w:val="0"/>
              <w:tabs>
                <w:tab w:val="left" w:pos="5500"/>
              </w:tabs>
              <w:contextualSpacing/>
              <w:jc w:val="center"/>
              <w:rPr>
                <w:rFonts w:ascii="Times New Roman" w:hAnsi="Times New Roman" w:cs="Times New Roman"/>
                <w:b/>
                <w:bCs/>
                <w:sz w:val="24"/>
                <w:szCs w:val="24"/>
                <w:lang w:eastAsia="en-US"/>
              </w:rPr>
            </w:pPr>
            <w:r w:rsidRPr="00381A53">
              <w:rPr>
                <w:rFonts w:ascii="Times New Roman" w:hAnsi="Times New Roman" w:cs="Times New Roman"/>
                <w:b/>
                <w:bCs/>
                <w:sz w:val="24"/>
                <w:szCs w:val="24"/>
                <w:lang w:eastAsia="en-US"/>
              </w:rPr>
              <w:t>1</w:t>
            </w:r>
          </w:p>
        </w:tc>
        <w:tc>
          <w:tcPr>
            <w:tcW w:w="5812" w:type="dxa"/>
            <w:tcBorders>
              <w:top w:val="single" w:sz="4" w:space="0" w:color="auto"/>
              <w:left w:val="single" w:sz="4" w:space="0" w:color="auto"/>
            </w:tcBorders>
            <w:vAlign w:val="bottom"/>
          </w:tcPr>
          <w:p w14:paraId="6656A463" w14:textId="77777777" w:rsidR="002E43DB" w:rsidRPr="00381A53" w:rsidRDefault="002E43DB" w:rsidP="000D012F">
            <w:pPr>
              <w:widowControl w:val="0"/>
              <w:tabs>
                <w:tab w:val="left" w:pos="5500"/>
              </w:tabs>
              <w:contextualSpacing/>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Kaina (C)</w:t>
            </w:r>
          </w:p>
        </w:tc>
        <w:tc>
          <w:tcPr>
            <w:tcW w:w="3009" w:type="dxa"/>
            <w:tcBorders>
              <w:top w:val="single" w:sz="4" w:space="0" w:color="auto"/>
              <w:left w:val="single" w:sz="4" w:space="0" w:color="auto"/>
              <w:right w:val="single" w:sz="4" w:space="0" w:color="auto"/>
            </w:tcBorders>
            <w:vAlign w:val="bottom"/>
          </w:tcPr>
          <w:p w14:paraId="24ED4A8D" w14:textId="77777777" w:rsidR="002E43DB" w:rsidRPr="00381A53" w:rsidRDefault="002E43DB" w:rsidP="000D012F">
            <w:pPr>
              <w:widowControl w:val="0"/>
              <w:tabs>
                <w:tab w:val="left" w:pos="5500"/>
              </w:tabs>
              <w:contextualSpacing/>
              <w:jc w:val="center"/>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X = 65</w:t>
            </w:r>
          </w:p>
        </w:tc>
      </w:tr>
      <w:tr w:rsidR="002E43DB" w:rsidRPr="00381A53" w14:paraId="1B680F25" w14:textId="77777777" w:rsidTr="000D012F">
        <w:trPr>
          <w:trHeight w:hRule="exact" w:val="298"/>
          <w:jc w:val="center"/>
        </w:trPr>
        <w:tc>
          <w:tcPr>
            <w:tcW w:w="846" w:type="dxa"/>
            <w:tcBorders>
              <w:top w:val="single" w:sz="4" w:space="0" w:color="auto"/>
              <w:left w:val="single" w:sz="4" w:space="0" w:color="auto"/>
            </w:tcBorders>
            <w:vAlign w:val="bottom"/>
          </w:tcPr>
          <w:p w14:paraId="62C900F1" w14:textId="77777777" w:rsidR="002E43DB" w:rsidRPr="00381A53" w:rsidRDefault="002E43DB" w:rsidP="000D012F">
            <w:pPr>
              <w:widowControl w:val="0"/>
              <w:tabs>
                <w:tab w:val="left" w:pos="5500"/>
              </w:tabs>
              <w:contextualSpacing/>
              <w:jc w:val="center"/>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2</w:t>
            </w:r>
          </w:p>
        </w:tc>
        <w:tc>
          <w:tcPr>
            <w:tcW w:w="5812" w:type="dxa"/>
            <w:tcBorders>
              <w:top w:val="single" w:sz="4" w:space="0" w:color="auto"/>
              <w:left w:val="single" w:sz="4" w:space="0" w:color="auto"/>
            </w:tcBorders>
            <w:vAlign w:val="bottom"/>
          </w:tcPr>
          <w:p w14:paraId="54361BE1" w14:textId="77777777" w:rsidR="002E43DB" w:rsidRPr="00381A53" w:rsidRDefault="002E43DB" w:rsidP="000D012F">
            <w:pPr>
              <w:widowControl w:val="0"/>
              <w:tabs>
                <w:tab w:val="left" w:pos="5500"/>
              </w:tabs>
              <w:contextualSpacing/>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Kokybė (T)</w:t>
            </w:r>
          </w:p>
        </w:tc>
        <w:tc>
          <w:tcPr>
            <w:tcW w:w="3009" w:type="dxa"/>
            <w:tcBorders>
              <w:top w:val="single" w:sz="4" w:space="0" w:color="auto"/>
              <w:left w:val="single" w:sz="4" w:space="0" w:color="auto"/>
              <w:right w:val="single" w:sz="4" w:space="0" w:color="auto"/>
            </w:tcBorders>
            <w:vAlign w:val="bottom"/>
          </w:tcPr>
          <w:p w14:paraId="3AD86A05" w14:textId="77777777" w:rsidR="002E43DB" w:rsidRPr="00381A53" w:rsidRDefault="002E43DB" w:rsidP="000D012F">
            <w:pPr>
              <w:widowControl w:val="0"/>
              <w:tabs>
                <w:tab w:val="left" w:pos="5500"/>
              </w:tabs>
              <w:contextualSpacing/>
              <w:jc w:val="center"/>
              <w:rPr>
                <w:rFonts w:ascii="Times New Roman" w:hAnsi="Times New Roman" w:cs="Times New Roman"/>
                <w:sz w:val="24"/>
                <w:szCs w:val="24"/>
                <w:lang w:eastAsia="en-US"/>
              </w:rPr>
            </w:pPr>
            <w:r w:rsidRPr="00381A53">
              <w:rPr>
                <w:rFonts w:ascii="Times New Roman" w:hAnsi="Times New Roman" w:cs="Times New Roman"/>
                <w:b/>
                <w:bCs/>
                <w:sz w:val="24"/>
                <w:szCs w:val="24"/>
                <w:lang w:eastAsia="en-US"/>
              </w:rPr>
              <w:t>T = 35</w:t>
            </w:r>
          </w:p>
        </w:tc>
      </w:tr>
      <w:tr w:rsidR="002E43DB" w:rsidRPr="00381A53" w14:paraId="1987133D" w14:textId="77777777" w:rsidTr="000D012F">
        <w:trPr>
          <w:trHeight w:hRule="exact" w:val="273"/>
          <w:jc w:val="center"/>
        </w:trPr>
        <w:tc>
          <w:tcPr>
            <w:tcW w:w="846" w:type="dxa"/>
            <w:tcBorders>
              <w:top w:val="single" w:sz="4" w:space="0" w:color="auto"/>
              <w:left w:val="single" w:sz="4" w:space="0" w:color="auto"/>
            </w:tcBorders>
            <w:vAlign w:val="bottom"/>
          </w:tcPr>
          <w:p w14:paraId="0219C34E" w14:textId="77777777" w:rsidR="002E43DB" w:rsidRPr="00381A53" w:rsidRDefault="002E43DB" w:rsidP="000D012F">
            <w:pPr>
              <w:widowControl w:val="0"/>
              <w:tabs>
                <w:tab w:val="left" w:pos="5500"/>
              </w:tabs>
              <w:ind w:firstLine="160"/>
              <w:contextualSpacing/>
              <w:rPr>
                <w:rFonts w:ascii="Times New Roman" w:hAnsi="Times New Roman" w:cs="Times New Roman"/>
                <w:sz w:val="24"/>
                <w:szCs w:val="24"/>
                <w:lang w:eastAsia="en-US"/>
              </w:rPr>
            </w:pPr>
            <w:r w:rsidRPr="00381A53">
              <w:rPr>
                <w:rFonts w:ascii="Times New Roman" w:hAnsi="Times New Roman" w:cs="Times New Roman"/>
                <w:sz w:val="24"/>
                <w:szCs w:val="24"/>
                <w:lang w:eastAsia="en-US"/>
              </w:rPr>
              <w:t>2.1.</w:t>
            </w:r>
          </w:p>
        </w:tc>
        <w:tc>
          <w:tcPr>
            <w:tcW w:w="5812" w:type="dxa"/>
            <w:tcBorders>
              <w:top w:val="single" w:sz="4" w:space="0" w:color="auto"/>
              <w:left w:val="single" w:sz="4" w:space="0" w:color="auto"/>
            </w:tcBorders>
            <w:vAlign w:val="bottom"/>
          </w:tcPr>
          <w:p w14:paraId="3166380A" w14:textId="77777777" w:rsidR="002E43DB" w:rsidRPr="00381A53" w:rsidRDefault="002E43DB" w:rsidP="000D012F">
            <w:pPr>
              <w:widowControl w:val="0"/>
              <w:tabs>
                <w:tab w:val="left" w:pos="5500"/>
              </w:tabs>
              <w:contextualSpacing/>
              <w:rPr>
                <w:rFonts w:ascii="Times New Roman" w:hAnsi="Times New Roman" w:cs="Times New Roman"/>
                <w:sz w:val="24"/>
                <w:szCs w:val="24"/>
                <w:lang w:eastAsia="en-US"/>
              </w:rPr>
            </w:pPr>
            <w:r w:rsidRPr="00381A53">
              <w:rPr>
                <w:rFonts w:ascii="Times New Roman" w:hAnsi="Times New Roman" w:cs="Times New Roman"/>
                <w:sz w:val="24"/>
                <w:szCs w:val="24"/>
                <w:lang w:eastAsia="en-US"/>
              </w:rPr>
              <w:t>Paslaugų suteikimo terminas mėnesiais (T</w:t>
            </w:r>
            <w:r w:rsidRPr="00381A53">
              <w:rPr>
                <w:rFonts w:ascii="Times New Roman" w:hAnsi="Times New Roman" w:cs="Times New Roman"/>
                <w:sz w:val="24"/>
                <w:szCs w:val="24"/>
                <w:vertAlign w:val="subscript"/>
                <w:lang w:eastAsia="en-US"/>
              </w:rPr>
              <w:t>1</w:t>
            </w:r>
            <w:r w:rsidRPr="00381A53">
              <w:rPr>
                <w:rFonts w:ascii="Times New Roman" w:hAnsi="Times New Roman" w:cs="Times New Roman"/>
                <w:sz w:val="24"/>
                <w:szCs w:val="24"/>
                <w:lang w:eastAsia="en-US"/>
              </w:rPr>
              <w:t>)</w:t>
            </w:r>
          </w:p>
        </w:tc>
        <w:tc>
          <w:tcPr>
            <w:tcW w:w="3009" w:type="dxa"/>
            <w:tcBorders>
              <w:top w:val="single" w:sz="4" w:space="0" w:color="auto"/>
              <w:left w:val="single" w:sz="4" w:space="0" w:color="auto"/>
              <w:right w:val="single" w:sz="4" w:space="0" w:color="auto"/>
            </w:tcBorders>
            <w:vAlign w:val="bottom"/>
          </w:tcPr>
          <w:p w14:paraId="3980B406" w14:textId="77777777" w:rsidR="002E43DB" w:rsidRPr="00381A53" w:rsidRDefault="002E43DB" w:rsidP="000D012F">
            <w:pPr>
              <w:widowControl w:val="0"/>
              <w:tabs>
                <w:tab w:val="left" w:pos="5500"/>
              </w:tabs>
              <w:contextualSpacing/>
              <w:jc w:val="center"/>
              <w:rPr>
                <w:rFonts w:ascii="Times New Roman" w:hAnsi="Times New Roman" w:cs="Times New Roman"/>
                <w:sz w:val="24"/>
                <w:szCs w:val="24"/>
                <w:lang w:eastAsia="en-US"/>
              </w:rPr>
            </w:pPr>
            <w:r w:rsidRPr="00381A53">
              <w:rPr>
                <w:rFonts w:ascii="Times New Roman" w:hAnsi="Times New Roman" w:cs="Times New Roman"/>
                <w:sz w:val="24"/>
                <w:szCs w:val="24"/>
                <w:lang w:eastAsia="en-US"/>
              </w:rPr>
              <w:t>T</w:t>
            </w:r>
            <w:r w:rsidRPr="00381A53">
              <w:rPr>
                <w:rFonts w:ascii="Times New Roman" w:hAnsi="Times New Roman" w:cs="Times New Roman"/>
                <w:sz w:val="24"/>
                <w:szCs w:val="24"/>
                <w:vertAlign w:val="subscript"/>
                <w:lang w:eastAsia="en-US"/>
              </w:rPr>
              <w:t>1</w:t>
            </w:r>
            <w:r w:rsidRPr="00381A53">
              <w:rPr>
                <w:rFonts w:ascii="Times New Roman" w:hAnsi="Times New Roman" w:cs="Times New Roman"/>
                <w:sz w:val="24"/>
                <w:szCs w:val="24"/>
                <w:lang w:eastAsia="en-US"/>
              </w:rPr>
              <w:t xml:space="preserve"> = 20</w:t>
            </w:r>
          </w:p>
        </w:tc>
      </w:tr>
      <w:tr w:rsidR="002E43DB" w:rsidRPr="00381A53" w14:paraId="058D2700" w14:textId="77777777" w:rsidTr="000D012F">
        <w:trPr>
          <w:trHeight w:hRule="exact" w:val="292"/>
          <w:jc w:val="center"/>
        </w:trPr>
        <w:tc>
          <w:tcPr>
            <w:tcW w:w="846" w:type="dxa"/>
            <w:tcBorders>
              <w:top w:val="single" w:sz="4" w:space="0" w:color="auto"/>
              <w:left w:val="single" w:sz="4" w:space="0" w:color="auto"/>
              <w:bottom w:val="single" w:sz="4" w:space="0" w:color="auto"/>
            </w:tcBorders>
            <w:vAlign w:val="bottom"/>
          </w:tcPr>
          <w:p w14:paraId="6DF9C274" w14:textId="77777777" w:rsidR="002E43DB" w:rsidRPr="00381A53" w:rsidRDefault="002E43DB" w:rsidP="000D012F">
            <w:pPr>
              <w:widowControl w:val="0"/>
              <w:tabs>
                <w:tab w:val="left" w:pos="5500"/>
              </w:tabs>
              <w:ind w:firstLine="160"/>
              <w:contextualSpacing/>
              <w:rPr>
                <w:rFonts w:ascii="Times New Roman" w:hAnsi="Times New Roman" w:cs="Times New Roman"/>
                <w:sz w:val="24"/>
                <w:szCs w:val="24"/>
                <w:lang w:eastAsia="en-US"/>
              </w:rPr>
            </w:pPr>
            <w:r w:rsidRPr="00381A53">
              <w:rPr>
                <w:rFonts w:ascii="Times New Roman" w:hAnsi="Times New Roman" w:cs="Times New Roman"/>
                <w:sz w:val="24"/>
                <w:szCs w:val="24"/>
                <w:lang w:eastAsia="en-US"/>
              </w:rPr>
              <w:t>2.2.</w:t>
            </w:r>
          </w:p>
        </w:tc>
        <w:tc>
          <w:tcPr>
            <w:tcW w:w="5812" w:type="dxa"/>
            <w:tcBorders>
              <w:top w:val="single" w:sz="4" w:space="0" w:color="auto"/>
              <w:left w:val="single" w:sz="4" w:space="0" w:color="auto"/>
              <w:bottom w:val="single" w:sz="4" w:space="0" w:color="auto"/>
            </w:tcBorders>
            <w:vAlign w:val="bottom"/>
          </w:tcPr>
          <w:p w14:paraId="21A5DE4B" w14:textId="77777777" w:rsidR="002E43DB" w:rsidRPr="00381A53" w:rsidRDefault="002E43DB" w:rsidP="000D012F">
            <w:pPr>
              <w:widowControl w:val="0"/>
              <w:tabs>
                <w:tab w:val="left" w:pos="5500"/>
              </w:tabs>
              <w:contextualSpacing/>
              <w:jc w:val="both"/>
              <w:rPr>
                <w:rFonts w:ascii="Times New Roman" w:hAnsi="Times New Roman" w:cs="Times New Roman"/>
                <w:sz w:val="24"/>
                <w:szCs w:val="24"/>
                <w:lang w:eastAsia="en-US"/>
              </w:rPr>
            </w:pPr>
            <w:r w:rsidRPr="00381A53">
              <w:rPr>
                <w:rFonts w:ascii="Times New Roman" w:hAnsi="Times New Roman" w:cs="Times New Roman"/>
                <w:sz w:val="24"/>
                <w:szCs w:val="24"/>
                <w:lang w:eastAsia="en-US"/>
              </w:rPr>
              <w:t>Projekto vadovo patirtis (T</w:t>
            </w:r>
            <w:r w:rsidRPr="00381A53">
              <w:rPr>
                <w:rFonts w:ascii="Times New Roman" w:hAnsi="Times New Roman" w:cs="Times New Roman"/>
                <w:sz w:val="24"/>
                <w:szCs w:val="24"/>
                <w:vertAlign w:val="subscript"/>
                <w:lang w:eastAsia="en-US"/>
              </w:rPr>
              <w:t>2</w:t>
            </w:r>
            <w:r w:rsidRPr="00381A53">
              <w:rPr>
                <w:rFonts w:ascii="Times New Roman" w:hAnsi="Times New Roman" w:cs="Times New Roman"/>
                <w:sz w:val="24"/>
                <w:szCs w:val="24"/>
                <w:lang w:eastAsia="en-US"/>
              </w:rPr>
              <w:t>)</w:t>
            </w:r>
          </w:p>
        </w:tc>
        <w:tc>
          <w:tcPr>
            <w:tcW w:w="3009" w:type="dxa"/>
            <w:tcBorders>
              <w:top w:val="single" w:sz="4" w:space="0" w:color="auto"/>
              <w:left w:val="single" w:sz="4" w:space="0" w:color="auto"/>
              <w:bottom w:val="single" w:sz="4" w:space="0" w:color="auto"/>
              <w:right w:val="single" w:sz="4" w:space="0" w:color="auto"/>
            </w:tcBorders>
            <w:vAlign w:val="bottom"/>
          </w:tcPr>
          <w:p w14:paraId="734DAA5A" w14:textId="77777777" w:rsidR="002E43DB" w:rsidRPr="00381A53" w:rsidRDefault="002E43DB" w:rsidP="000D012F">
            <w:pPr>
              <w:widowControl w:val="0"/>
              <w:tabs>
                <w:tab w:val="left" w:pos="5500"/>
              </w:tabs>
              <w:contextualSpacing/>
              <w:jc w:val="center"/>
              <w:rPr>
                <w:rFonts w:ascii="Times New Roman" w:hAnsi="Times New Roman" w:cs="Times New Roman"/>
                <w:sz w:val="24"/>
                <w:szCs w:val="24"/>
                <w:lang w:eastAsia="en-US"/>
              </w:rPr>
            </w:pPr>
            <w:r w:rsidRPr="00381A53">
              <w:rPr>
                <w:rFonts w:ascii="Times New Roman" w:hAnsi="Times New Roman" w:cs="Times New Roman"/>
                <w:sz w:val="24"/>
                <w:szCs w:val="24"/>
                <w:lang w:eastAsia="en-US"/>
              </w:rPr>
              <w:t>T</w:t>
            </w:r>
            <w:r w:rsidRPr="00381A53">
              <w:rPr>
                <w:rFonts w:ascii="Times New Roman" w:hAnsi="Times New Roman" w:cs="Times New Roman"/>
                <w:sz w:val="24"/>
                <w:szCs w:val="24"/>
                <w:vertAlign w:val="subscript"/>
                <w:lang w:eastAsia="en-US"/>
              </w:rPr>
              <w:t xml:space="preserve">2 </w:t>
            </w:r>
            <w:r w:rsidRPr="00381A53">
              <w:rPr>
                <w:rFonts w:ascii="Times New Roman" w:hAnsi="Times New Roman" w:cs="Times New Roman"/>
                <w:sz w:val="24"/>
                <w:szCs w:val="24"/>
                <w:lang w:eastAsia="en-US"/>
              </w:rPr>
              <w:t>= 15</w:t>
            </w:r>
          </w:p>
        </w:tc>
      </w:tr>
    </w:tbl>
    <w:p w14:paraId="131DD87C" w14:textId="77777777" w:rsidR="002E43DB" w:rsidRPr="00381A53" w:rsidRDefault="002E43DB" w:rsidP="002E43DB">
      <w:pPr>
        <w:widowControl w:val="0"/>
        <w:tabs>
          <w:tab w:val="left" w:pos="5500"/>
        </w:tabs>
        <w:ind w:firstLine="567"/>
        <w:contextualSpacing/>
        <w:jc w:val="both"/>
        <w:rPr>
          <w:rFonts w:ascii="Times New Roman" w:hAnsi="Times New Roman" w:cs="Times New Roman"/>
          <w:b/>
          <w:bCs/>
          <w:sz w:val="24"/>
          <w:szCs w:val="24"/>
          <w:lang w:eastAsia="x-none"/>
        </w:rPr>
      </w:pPr>
    </w:p>
    <w:p w14:paraId="7B06CA56" w14:textId="77777777" w:rsidR="002E43DB" w:rsidRPr="00381A53" w:rsidRDefault="002E43DB" w:rsidP="002E43DB">
      <w:pPr>
        <w:widowControl w:val="0"/>
        <w:tabs>
          <w:tab w:val="left" w:pos="5500"/>
        </w:tabs>
        <w:ind w:firstLine="567"/>
        <w:contextualSpacing/>
        <w:jc w:val="both"/>
        <w:rPr>
          <w:rFonts w:ascii="Times New Roman" w:hAnsi="Times New Roman" w:cs="Times New Roman"/>
          <w:sz w:val="24"/>
          <w:szCs w:val="24"/>
          <w:lang w:eastAsia="x-none"/>
        </w:rPr>
      </w:pPr>
      <w:r w:rsidRPr="00381A53">
        <w:rPr>
          <w:rFonts w:ascii="Times New Roman" w:hAnsi="Times New Roman" w:cs="Times New Roman"/>
          <w:b/>
          <w:bCs/>
          <w:sz w:val="24"/>
          <w:szCs w:val="24"/>
          <w:lang w:eastAsia="x-none"/>
        </w:rPr>
        <w:t xml:space="preserve">3. Ekonominis naudingumas (S) </w:t>
      </w:r>
      <w:r w:rsidRPr="00381A53">
        <w:rPr>
          <w:rFonts w:ascii="Times New Roman" w:hAnsi="Times New Roman" w:cs="Times New Roman"/>
          <w:sz w:val="24"/>
          <w:szCs w:val="24"/>
          <w:lang w:eastAsia="x-none"/>
        </w:rPr>
        <w:t>apskaičiuojamas sudedant dalyvio pasiūlymo kainos C ir kitų kriterijų (T) balus:</w:t>
      </w:r>
    </w:p>
    <w:p w14:paraId="4E8D3569" w14:textId="77777777" w:rsidR="002E43DB" w:rsidRPr="00381A53" w:rsidRDefault="002E43DB" w:rsidP="002E43DB">
      <w:pPr>
        <w:tabs>
          <w:tab w:val="left" w:pos="0"/>
          <w:tab w:val="left" w:pos="5500"/>
        </w:tabs>
        <w:ind w:firstLine="567"/>
        <w:contextualSpacing/>
        <w:jc w:val="center"/>
        <w:rPr>
          <w:rFonts w:ascii="Times New Roman" w:hAnsi="Times New Roman" w:cs="Times New Roman"/>
          <w:sz w:val="24"/>
          <w:szCs w:val="24"/>
          <w:lang w:eastAsia="x-none"/>
        </w:rPr>
      </w:pPr>
      <w:r w:rsidRPr="00381A53">
        <w:rPr>
          <w:rFonts w:ascii="Times New Roman" w:hAnsi="Times New Roman" w:cs="Times New Roman"/>
          <w:i/>
          <w:iCs/>
          <w:sz w:val="24"/>
          <w:szCs w:val="24"/>
          <w:lang w:eastAsia="x-none"/>
        </w:rPr>
        <w:t>S = C+T</w:t>
      </w:r>
    </w:p>
    <w:p w14:paraId="1A46D3D7" w14:textId="77777777" w:rsidR="002E43DB" w:rsidRPr="00381A53" w:rsidRDefault="002E43DB" w:rsidP="002E43DB">
      <w:pPr>
        <w:widowControl w:val="0"/>
        <w:tabs>
          <w:tab w:val="left" w:pos="0"/>
          <w:tab w:val="left" w:pos="1150"/>
          <w:tab w:val="left" w:pos="5500"/>
        </w:tabs>
        <w:ind w:firstLine="567"/>
        <w:contextualSpacing/>
        <w:jc w:val="both"/>
        <w:rPr>
          <w:rFonts w:ascii="Times New Roman" w:hAnsi="Times New Roman" w:cs="Times New Roman"/>
          <w:sz w:val="24"/>
          <w:szCs w:val="24"/>
          <w:lang w:eastAsia="x-none"/>
        </w:rPr>
      </w:pPr>
      <w:r w:rsidRPr="00381A53">
        <w:rPr>
          <w:rFonts w:ascii="Times New Roman" w:hAnsi="Times New Roman" w:cs="Times New Roman"/>
          <w:b/>
          <w:bCs/>
          <w:sz w:val="24"/>
          <w:szCs w:val="24"/>
          <w:lang w:eastAsia="x-none"/>
        </w:rPr>
        <w:t xml:space="preserve">4. Pasiūlymo kainos (C) </w:t>
      </w:r>
      <w:r w:rsidRPr="00381A53">
        <w:rPr>
          <w:rFonts w:ascii="Times New Roman" w:hAnsi="Times New Roman" w:cs="Times New Roman"/>
          <w:sz w:val="24"/>
          <w:szCs w:val="24"/>
          <w:lang w:eastAsia="x-none"/>
        </w:rPr>
        <w:t>balai apskaičiuojami mažiausios pasiūlytos kainos (Cm&lt;n) ir vertinamo pasiūlymo kainos (C</w:t>
      </w:r>
      <w:r w:rsidRPr="00381A53">
        <w:rPr>
          <w:rFonts w:ascii="Times New Roman" w:hAnsi="Times New Roman" w:cs="Times New Roman"/>
          <w:sz w:val="24"/>
          <w:szCs w:val="24"/>
          <w:vertAlign w:val="subscript"/>
          <w:lang w:eastAsia="x-none"/>
        </w:rPr>
        <w:t>p</w:t>
      </w:r>
      <w:r w:rsidRPr="00381A53">
        <w:rPr>
          <w:rFonts w:ascii="Times New Roman" w:hAnsi="Times New Roman" w:cs="Times New Roman"/>
          <w:sz w:val="24"/>
          <w:szCs w:val="24"/>
          <w:lang w:eastAsia="x-none"/>
        </w:rPr>
        <w:t>) santykį padauginant iš kainos lyginamojo svorio (X):</w:t>
      </w:r>
    </w:p>
    <w:p w14:paraId="2A3998A7" w14:textId="77777777" w:rsidR="002E43DB" w:rsidRPr="00530E3C" w:rsidRDefault="002E43DB" w:rsidP="002E43DB">
      <w:pPr>
        <w:tabs>
          <w:tab w:val="left" w:pos="5500"/>
        </w:tabs>
        <w:ind w:firstLine="567"/>
        <w:contextualSpacing/>
        <w:jc w:val="center"/>
        <w:rPr>
          <w:rFonts w:ascii="Times New Roman" w:hAnsi="Times New Roman" w:cs="Times New Roman"/>
          <w:sz w:val="24"/>
          <w:szCs w:val="24"/>
          <w:lang w:val="x-none" w:eastAsia="x-none"/>
        </w:rPr>
      </w:pPr>
      <m:oMathPara>
        <m:oMath>
          <m:r>
            <w:rPr>
              <w:rFonts w:ascii="Cambria Math" w:eastAsia="Calibri" w:hAnsi="Cambria Math" w:cs="Times New Roman"/>
              <w:sz w:val="24"/>
              <w:szCs w:val="24"/>
              <w:bdr w:val="nil"/>
              <w:lang w:val="x-none"/>
            </w:rPr>
            <m:t>C=</m:t>
          </m:r>
          <m:f>
            <m:fPr>
              <m:ctrlPr>
                <w:rPr>
                  <w:rFonts w:ascii="Cambria Math" w:eastAsia="Calibri" w:hAnsi="Cambria Math" w:cs="Times New Roman"/>
                  <w:i/>
                  <w:sz w:val="24"/>
                  <w:szCs w:val="24"/>
                  <w:bdr w:val="nil"/>
                  <w:lang w:val="x-none"/>
                </w:rPr>
              </m:ctrlPr>
            </m:fPr>
            <m:num>
              <m:sSub>
                <m:sSubPr>
                  <m:ctrlPr>
                    <w:rPr>
                      <w:rFonts w:ascii="Cambria Math" w:eastAsia="Calibri" w:hAnsi="Cambria Math" w:cs="Times New Roman"/>
                      <w:i/>
                      <w:sz w:val="24"/>
                      <w:szCs w:val="24"/>
                      <w:bdr w:val="nil"/>
                      <w:lang w:val="x-none"/>
                    </w:rPr>
                  </m:ctrlPr>
                </m:sSubPr>
                <m:e>
                  <m:r>
                    <w:rPr>
                      <w:rFonts w:ascii="Cambria Math" w:eastAsia="Calibri" w:hAnsi="Cambria Math" w:cs="Times New Roman"/>
                      <w:sz w:val="24"/>
                      <w:szCs w:val="24"/>
                      <w:bdr w:val="nil"/>
                      <w:lang w:val="x-none"/>
                    </w:rPr>
                    <m:t>C</m:t>
                  </m:r>
                </m:e>
                <m:sub>
                  <m:r>
                    <w:rPr>
                      <w:rFonts w:ascii="Cambria Math" w:eastAsia="Calibri" w:hAnsi="Cambria Math" w:cs="Times New Roman"/>
                      <w:sz w:val="24"/>
                      <w:szCs w:val="24"/>
                      <w:bdr w:val="nil"/>
                      <w:lang w:val="x-none"/>
                    </w:rPr>
                    <m:t>min</m:t>
                  </m:r>
                </m:sub>
              </m:sSub>
              <m:r>
                <w:rPr>
                  <w:rFonts w:ascii="Cambria Math" w:eastAsia="Calibri" w:hAnsi="Cambria Math" w:cs="Times New Roman"/>
                  <w:sz w:val="24"/>
                  <w:szCs w:val="24"/>
                  <w:bdr w:val="nil"/>
                  <w:lang w:val="x-none"/>
                </w:rPr>
                <m:t>*X</m:t>
              </m:r>
            </m:num>
            <m:den>
              <m:sSub>
                <m:sSubPr>
                  <m:ctrlPr>
                    <w:rPr>
                      <w:rFonts w:ascii="Cambria Math" w:eastAsia="Calibri" w:hAnsi="Cambria Math" w:cs="Times New Roman"/>
                      <w:i/>
                      <w:sz w:val="24"/>
                      <w:szCs w:val="24"/>
                      <w:bdr w:val="nil"/>
                      <w:lang w:val="x-none"/>
                    </w:rPr>
                  </m:ctrlPr>
                </m:sSubPr>
                <m:e>
                  <m:r>
                    <w:rPr>
                      <w:rFonts w:ascii="Cambria Math" w:eastAsia="Calibri" w:hAnsi="Cambria Math" w:cs="Times New Roman"/>
                      <w:sz w:val="24"/>
                      <w:szCs w:val="24"/>
                      <w:bdr w:val="nil"/>
                      <w:lang w:val="x-none"/>
                    </w:rPr>
                    <m:t>C</m:t>
                  </m:r>
                </m:e>
                <m:sub>
                  <m:r>
                    <w:rPr>
                      <w:rFonts w:ascii="Cambria Math" w:eastAsia="Calibri" w:hAnsi="Cambria Math" w:cs="Times New Roman"/>
                      <w:sz w:val="24"/>
                      <w:szCs w:val="24"/>
                      <w:bdr w:val="nil"/>
                      <w:lang w:val="x-none"/>
                    </w:rPr>
                    <m:t>p</m:t>
                  </m:r>
                </m:sub>
              </m:sSub>
            </m:den>
          </m:f>
        </m:oMath>
      </m:oMathPara>
    </w:p>
    <w:p w14:paraId="7EA20552" w14:textId="77777777" w:rsidR="002E43DB" w:rsidRPr="00530E3C" w:rsidRDefault="002E43DB" w:rsidP="002E43DB">
      <w:pPr>
        <w:widowControl w:val="0"/>
        <w:ind w:firstLine="567"/>
        <w:contextualSpacing/>
        <w:jc w:val="both"/>
        <w:rPr>
          <w:rFonts w:ascii="Times New Roman" w:hAnsi="Times New Roman" w:cs="Times New Roman"/>
          <w:sz w:val="24"/>
          <w:szCs w:val="24"/>
          <w:lang w:val="x-none" w:eastAsia="x-none"/>
        </w:rPr>
      </w:pPr>
      <w:r w:rsidRPr="00530E3C">
        <w:rPr>
          <w:rFonts w:ascii="Times New Roman" w:hAnsi="Times New Roman" w:cs="Times New Roman"/>
          <w:b/>
          <w:bCs/>
          <w:sz w:val="24"/>
          <w:szCs w:val="24"/>
          <w:lang w:eastAsia="x-none"/>
        </w:rPr>
        <w:t xml:space="preserve">5. </w:t>
      </w:r>
      <w:r w:rsidRPr="00530E3C">
        <w:rPr>
          <w:rFonts w:ascii="Times New Roman" w:hAnsi="Times New Roman" w:cs="Times New Roman"/>
          <w:b/>
          <w:bCs/>
          <w:sz w:val="24"/>
          <w:szCs w:val="24"/>
          <w:lang w:val="x-none" w:eastAsia="x-none"/>
        </w:rPr>
        <w:t xml:space="preserve">Kokybės kriterijų (T) </w:t>
      </w:r>
      <w:r w:rsidRPr="00530E3C">
        <w:rPr>
          <w:rFonts w:ascii="Times New Roman" w:hAnsi="Times New Roman" w:cs="Times New Roman"/>
          <w:sz w:val="24"/>
          <w:szCs w:val="24"/>
          <w:lang w:val="x-none" w:eastAsia="x-none"/>
        </w:rPr>
        <w:t>balai apskaičiuojami sudedant atskirų kriterijų balus:</w:t>
      </w:r>
    </w:p>
    <w:p w14:paraId="28B32602" w14:textId="77777777" w:rsidR="002E43DB" w:rsidRPr="00530E3C" w:rsidRDefault="002E43DB" w:rsidP="002E43DB">
      <w:pPr>
        <w:widowControl w:val="0"/>
        <w:tabs>
          <w:tab w:val="left" w:pos="5500"/>
        </w:tabs>
        <w:ind w:firstLine="567"/>
        <w:contextualSpacing/>
        <w:jc w:val="center"/>
        <w:rPr>
          <w:rFonts w:ascii="Times New Roman" w:eastAsia="Arial" w:hAnsi="Times New Roman" w:cs="Times New Roman"/>
          <w:i/>
          <w:iCs/>
          <w:smallCaps/>
          <w:sz w:val="24"/>
          <w:szCs w:val="24"/>
          <w:lang w:val="en-US" w:eastAsia="en-US"/>
        </w:rPr>
      </w:pPr>
      <w:r w:rsidRPr="00530E3C">
        <w:rPr>
          <w:rFonts w:ascii="Times New Roman" w:eastAsia="Arial" w:hAnsi="Times New Roman" w:cs="Times New Roman"/>
          <w:i/>
          <w:iCs/>
          <w:smallCaps/>
          <w:sz w:val="24"/>
          <w:szCs w:val="24"/>
          <w:lang w:val="en-US" w:eastAsia="en-US"/>
        </w:rPr>
        <w:t>T=T</w:t>
      </w:r>
      <w:r w:rsidRPr="00530E3C">
        <w:rPr>
          <w:rFonts w:ascii="Times New Roman" w:eastAsia="Arial" w:hAnsi="Times New Roman" w:cs="Times New Roman"/>
          <w:i/>
          <w:iCs/>
          <w:smallCaps/>
          <w:sz w:val="24"/>
          <w:szCs w:val="24"/>
          <w:vertAlign w:val="subscript"/>
          <w:lang w:val="en-US" w:eastAsia="en-US"/>
        </w:rPr>
        <w:t>1</w:t>
      </w:r>
      <w:r w:rsidRPr="00530E3C">
        <w:rPr>
          <w:rFonts w:ascii="Times New Roman" w:eastAsia="Arial" w:hAnsi="Times New Roman" w:cs="Times New Roman"/>
          <w:i/>
          <w:iCs/>
          <w:smallCaps/>
          <w:sz w:val="24"/>
          <w:szCs w:val="24"/>
          <w:lang w:val="en-US" w:eastAsia="en-US"/>
        </w:rPr>
        <w:t>+T</w:t>
      </w:r>
      <w:r w:rsidRPr="00530E3C">
        <w:rPr>
          <w:rFonts w:ascii="Times New Roman" w:eastAsia="Arial" w:hAnsi="Times New Roman" w:cs="Times New Roman"/>
          <w:i/>
          <w:iCs/>
          <w:smallCaps/>
          <w:sz w:val="24"/>
          <w:szCs w:val="24"/>
          <w:vertAlign w:val="subscript"/>
          <w:lang w:val="en-US" w:eastAsia="en-US"/>
        </w:rPr>
        <w:t>2</w:t>
      </w:r>
    </w:p>
    <w:p w14:paraId="7BC5E115" w14:textId="77777777" w:rsidR="002E43DB" w:rsidRPr="00530E3C" w:rsidRDefault="002E43DB" w:rsidP="002E43DB">
      <w:pPr>
        <w:ind w:firstLine="567"/>
        <w:contextualSpacing/>
        <w:jc w:val="both"/>
        <w:rPr>
          <w:rFonts w:ascii="Times New Roman" w:hAnsi="Times New Roman" w:cs="Times New Roman"/>
          <w:b/>
          <w:bCs/>
          <w:sz w:val="24"/>
          <w:szCs w:val="24"/>
          <w:lang w:eastAsia="x-none"/>
        </w:rPr>
      </w:pPr>
    </w:p>
    <w:p w14:paraId="7158D1F8" w14:textId="77777777" w:rsidR="002E43DB" w:rsidRPr="00530E3C" w:rsidRDefault="002E43DB" w:rsidP="002E43DB">
      <w:pPr>
        <w:ind w:firstLine="567"/>
        <w:contextualSpacing/>
        <w:jc w:val="both"/>
        <w:rPr>
          <w:rFonts w:ascii="Times New Roman" w:hAnsi="Times New Roman" w:cs="Times New Roman"/>
          <w:b/>
          <w:bCs/>
          <w:sz w:val="24"/>
          <w:szCs w:val="24"/>
          <w:lang w:val="x-none" w:eastAsia="x-none"/>
        </w:rPr>
      </w:pPr>
      <w:r w:rsidRPr="00530E3C">
        <w:rPr>
          <w:rFonts w:ascii="Times New Roman" w:hAnsi="Times New Roman" w:cs="Times New Roman"/>
          <w:b/>
          <w:bCs/>
          <w:sz w:val="24"/>
          <w:szCs w:val="24"/>
          <w:lang w:eastAsia="x-none"/>
        </w:rPr>
        <w:t>6.</w:t>
      </w:r>
      <w:r w:rsidRPr="00530E3C">
        <w:rPr>
          <w:rFonts w:ascii="Times New Roman" w:hAnsi="Times New Roman" w:cs="Times New Roman"/>
          <w:b/>
          <w:bCs/>
          <w:sz w:val="24"/>
          <w:szCs w:val="24"/>
          <w:lang w:val="x-none" w:eastAsia="x-none"/>
        </w:rPr>
        <w:t xml:space="preserve"> </w:t>
      </w:r>
      <w:r w:rsidRPr="00530E3C">
        <w:rPr>
          <w:rFonts w:ascii="Times New Roman" w:hAnsi="Times New Roman" w:cs="Times New Roman"/>
          <w:b/>
          <w:bCs/>
          <w:sz w:val="24"/>
          <w:szCs w:val="24"/>
          <w:lang w:eastAsia="x-none"/>
        </w:rPr>
        <w:t xml:space="preserve">Paslaugų suteikimo </w:t>
      </w:r>
      <w:r w:rsidRPr="00530E3C">
        <w:rPr>
          <w:rFonts w:ascii="Times New Roman" w:hAnsi="Times New Roman" w:cs="Times New Roman"/>
          <w:b/>
          <w:bCs/>
          <w:sz w:val="24"/>
          <w:szCs w:val="24"/>
          <w:lang w:val="x-none" w:eastAsia="x-none"/>
        </w:rPr>
        <w:t>terminas</w:t>
      </w:r>
      <w:r w:rsidRPr="00530E3C">
        <w:rPr>
          <w:rFonts w:ascii="Times New Roman" w:hAnsi="Times New Roman" w:cs="Times New Roman"/>
          <w:b/>
          <w:bCs/>
          <w:sz w:val="24"/>
          <w:szCs w:val="24"/>
          <w:lang w:eastAsia="x-none"/>
        </w:rPr>
        <w:t xml:space="preserve"> mėnesiais</w:t>
      </w:r>
      <w:r w:rsidRPr="00530E3C">
        <w:rPr>
          <w:rFonts w:ascii="Times New Roman" w:hAnsi="Times New Roman" w:cs="Times New Roman"/>
          <w:sz w:val="24"/>
          <w:szCs w:val="24"/>
          <w:lang w:val="x-none" w:eastAsia="x-none"/>
        </w:rPr>
        <w:t xml:space="preserve"> </w:t>
      </w:r>
      <w:r w:rsidRPr="00530E3C">
        <w:rPr>
          <w:rFonts w:ascii="Times New Roman" w:hAnsi="Times New Roman" w:cs="Times New Roman"/>
          <w:b/>
          <w:bCs/>
          <w:sz w:val="24"/>
          <w:szCs w:val="24"/>
          <w:lang w:val="x-none" w:eastAsia="x-none"/>
        </w:rPr>
        <w:t>(T</w:t>
      </w:r>
      <w:r w:rsidRPr="00530E3C">
        <w:rPr>
          <w:rFonts w:ascii="Times New Roman" w:hAnsi="Times New Roman" w:cs="Times New Roman"/>
          <w:b/>
          <w:bCs/>
          <w:sz w:val="24"/>
          <w:szCs w:val="24"/>
          <w:vertAlign w:val="subscript"/>
          <w:lang w:val="x-none" w:eastAsia="x-none"/>
        </w:rPr>
        <w:t>1</w:t>
      </w:r>
      <w:r w:rsidRPr="00530E3C">
        <w:rPr>
          <w:rFonts w:ascii="Times New Roman" w:hAnsi="Times New Roman" w:cs="Times New Roman"/>
          <w:b/>
          <w:bCs/>
          <w:sz w:val="24"/>
          <w:szCs w:val="24"/>
          <w:lang w:val="x-none" w:eastAsia="x-none"/>
        </w:rPr>
        <w:t xml:space="preserve">) </w:t>
      </w:r>
    </w:p>
    <w:p w14:paraId="777C144C" w14:textId="19A9872C" w:rsidR="002E43DB" w:rsidRPr="00530E3C" w:rsidRDefault="002E43DB" w:rsidP="002E43DB">
      <w:pPr>
        <w:tabs>
          <w:tab w:val="left" w:pos="993"/>
        </w:tabs>
        <w:ind w:firstLine="567"/>
        <w:contextualSpacing/>
        <w:jc w:val="both"/>
        <w:rPr>
          <w:rFonts w:ascii="Times New Roman" w:hAnsi="Times New Roman" w:cs="Times New Roman"/>
          <w:bCs/>
          <w:sz w:val="24"/>
          <w:szCs w:val="24"/>
          <w:lang w:val="x-none" w:eastAsia="x-none"/>
        </w:rPr>
      </w:pPr>
      <w:r w:rsidRPr="00530E3C">
        <w:rPr>
          <w:rFonts w:ascii="Times New Roman" w:hAnsi="Times New Roman" w:cs="Times New Roman"/>
          <w:bCs/>
          <w:sz w:val="24"/>
          <w:szCs w:val="24"/>
          <w:lang w:val="x-none" w:eastAsia="x-none"/>
        </w:rPr>
        <w:t>6.1.</w:t>
      </w:r>
      <w:r w:rsidRPr="00530E3C">
        <w:rPr>
          <w:rFonts w:ascii="Times New Roman" w:hAnsi="Times New Roman" w:cs="Times New Roman"/>
          <w:bCs/>
          <w:sz w:val="24"/>
          <w:szCs w:val="24"/>
          <w:lang w:val="x-none" w:eastAsia="x-none"/>
        </w:rPr>
        <w:tab/>
        <w:t>Tiekėjai savo pasiūlymuose turi nurodyti siūlomą</w:t>
      </w:r>
      <w:r>
        <w:rPr>
          <w:rFonts w:ascii="Times New Roman" w:hAnsi="Times New Roman" w:cs="Times New Roman"/>
          <w:bCs/>
          <w:sz w:val="24"/>
          <w:szCs w:val="24"/>
          <w:lang w:val="x-none" w:eastAsia="x-none"/>
        </w:rPr>
        <w:t xml:space="preserve"> </w:t>
      </w:r>
      <w:r w:rsidR="00F14941">
        <w:rPr>
          <w:rFonts w:ascii="Times New Roman" w:hAnsi="Times New Roman" w:cs="Times New Roman"/>
          <w:bCs/>
          <w:sz w:val="24"/>
          <w:szCs w:val="24"/>
          <w:lang w:val="x-none" w:eastAsia="x-none"/>
        </w:rPr>
        <w:t xml:space="preserve">paprastojo remonto aprašo </w:t>
      </w:r>
      <w:r>
        <w:rPr>
          <w:rFonts w:ascii="Times New Roman" w:hAnsi="Times New Roman" w:cs="Times New Roman"/>
          <w:bCs/>
          <w:sz w:val="24"/>
          <w:szCs w:val="24"/>
          <w:lang w:val="x-none" w:eastAsia="x-none"/>
        </w:rPr>
        <w:t xml:space="preserve">parengimo </w:t>
      </w:r>
      <w:r w:rsidRPr="008D1750">
        <w:rPr>
          <w:rFonts w:ascii="Times New Roman" w:hAnsi="Times New Roman" w:cs="Times New Roman"/>
          <w:bCs/>
          <w:sz w:val="24"/>
          <w:szCs w:val="24"/>
          <w:lang w:val="x-none" w:eastAsia="x-none"/>
        </w:rPr>
        <w:t xml:space="preserve"> </w:t>
      </w:r>
      <w:r>
        <w:rPr>
          <w:rFonts w:ascii="Times New Roman" w:hAnsi="Times New Roman" w:cs="Times New Roman"/>
          <w:bCs/>
          <w:sz w:val="24"/>
          <w:szCs w:val="24"/>
          <w:lang w:val="x-none" w:eastAsia="x-none"/>
        </w:rPr>
        <w:t xml:space="preserve"> terminą</w:t>
      </w:r>
      <w:r w:rsidRPr="00530E3C">
        <w:rPr>
          <w:rFonts w:ascii="Times New Roman" w:hAnsi="Times New Roman" w:cs="Times New Roman"/>
          <w:bCs/>
          <w:sz w:val="24"/>
          <w:szCs w:val="24"/>
          <w:lang w:val="x-none" w:eastAsia="x-none"/>
        </w:rPr>
        <w:t xml:space="preserve"> mėnesiais (T</w:t>
      </w:r>
      <w:r w:rsidRPr="00530E3C">
        <w:rPr>
          <w:rFonts w:ascii="Times New Roman" w:hAnsi="Times New Roman" w:cs="Times New Roman"/>
          <w:bCs/>
          <w:sz w:val="24"/>
          <w:szCs w:val="24"/>
          <w:vertAlign w:val="subscript"/>
          <w:lang w:val="x-none" w:eastAsia="x-none"/>
        </w:rPr>
        <w:t>1</w:t>
      </w:r>
      <w:r w:rsidRPr="00530E3C">
        <w:rPr>
          <w:rFonts w:ascii="Times New Roman" w:hAnsi="Times New Roman" w:cs="Times New Roman"/>
          <w:bCs/>
          <w:sz w:val="24"/>
          <w:szCs w:val="24"/>
          <w:lang w:val="x-none" w:eastAsia="x-none"/>
        </w:rPr>
        <w:t xml:space="preserve">), tai yra, per kiek mėnesių suteiks paslaugas. </w:t>
      </w:r>
    </w:p>
    <w:p w14:paraId="6E239587" w14:textId="77777777" w:rsidR="002E43DB" w:rsidRPr="00530E3C" w:rsidRDefault="002E43DB" w:rsidP="002E43DB">
      <w:pPr>
        <w:ind w:firstLine="567"/>
        <w:contextualSpacing/>
        <w:jc w:val="both"/>
        <w:rPr>
          <w:rFonts w:ascii="Times New Roman" w:hAnsi="Times New Roman" w:cs="Times New Roman"/>
          <w:bCs/>
          <w:sz w:val="24"/>
          <w:szCs w:val="24"/>
          <w:lang w:val="x-none" w:eastAsia="x-none"/>
        </w:rPr>
      </w:pPr>
      <w:r w:rsidRPr="00530E3C">
        <w:rPr>
          <w:rFonts w:ascii="Times New Roman" w:hAnsi="Times New Roman" w:cs="Times New Roman"/>
          <w:bCs/>
          <w:sz w:val="24"/>
          <w:szCs w:val="24"/>
          <w:lang w:val="x-none" w:eastAsia="x-none"/>
        </w:rPr>
        <w:t xml:space="preserve">6.2. Kriterijaus balai paskirstomi taip: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4816"/>
      </w:tblGrid>
      <w:tr w:rsidR="002E43DB" w:rsidRPr="00530E3C" w14:paraId="31F6DAF3"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662C47DD" w14:textId="77777777" w:rsidR="002E43DB" w:rsidRPr="00530E3C" w:rsidRDefault="002E43DB" w:rsidP="000D012F">
            <w:pPr>
              <w:contextualSpacing/>
              <w:jc w:val="center"/>
              <w:rPr>
                <w:rFonts w:ascii="Times New Roman" w:eastAsia="Calibri" w:hAnsi="Times New Roman" w:cs="Times New Roman"/>
                <w:b/>
                <w:sz w:val="24"/>
                <w:szCs w:val="24"/>
                <w:lang w:eastAsia="en-US"/>
              </w:rPr>
            </w:pPr>
            <w:r w:rsidRPr="00530E3C">
              <w:rPr>
                <w:rFonts w:ascii="Times New Roman" w:eastAsia="Calibri" w:hAnsi="Times New Roman" w:cs="Times New Roman"/>
                <w:b/>
                <w:sz w:val="24"/>
                <w:szCs w:val="24"/>
                <w:lang w:eastAsia="en-US"/>
              </w:rPr>
              <w:t xml:space="preserve">Tiekėjo siūlomas paslaugų suteikimo terminas </w:t>
            </w:r>
            <w:r w:rsidRPr="00530E3C">
              <w:rPr>
                <w:rFonts w:ascii="Times New Roman" w:hAnsi="Times New Roman" w:cs="Times New Roman"/>
                <w:b/>
                <w:bCs/>
                <w:sz w:val="24"/>
                <w:szCs w:val="24"/>
                <w:lang w:eastAsia="en-US"/>
              </w:rPr>
              <w:t>T</w:t>
            </w:r>
            <w:r w:rsidRPr="00530E3C">
              <w:rPr>
                <w:rFonts w:ascii="Times New Roman" w:hAnsi="Times New Roman" w:cs="Times New Roman"/>
                <w:b/>
                <w:bCs/>
                <w:sz w:val="24"/>
                <w:szCs w:val="24"/>
                <w:vertAlign w:val="subscript"/>
                <w:lang w:eastAsia="en-US"/>
              </w:rPr>
              <w:t>1</w:t>
            </w:r>
          </w:p>
        </w:tc>
        <w:tc>
          <w:tcPr>
            <w:tcW w:w="4816" w:type="dxa"/>
            <w:tcBorders>
              <w:top w:val="single" w:sz="4" w:space="0" w:color="auto"/>
              <w:left w:val="single" w:sz="4" w:space="0" w:color="auto"/>
              <w:bottom w:val="single" w:sz="4" w:space="0" w:color="auto"/>
              <w:right w:val="single" w:sz="4" w:space="0" w:color="auto"/>
            </w:tcBorders>
            <w:hideMark/>
          </w:tcPr>
          <w:p w14:paraId="4BCDD1CF" w14:textId="77777777" w:rsidR="002E43DB" w:rsidRPr="00530E3C" w:rsidRDefault="002E43DB" w:rsidP="000D012F">
            <w:pPr>
              <w:contextualSpacing/>
              <w:jc w:val="center"/>
              <w:rPr>
                <w:rFonts w:ascii="Times New Roman" w:eastAsia="Calibri" w:hAnsi="Times New Roman" w:cs="Times New Roman"/>
                <w:b/>
                <w:sz w:val="24"/>
                <w:szCs w:val="24"/>
                <w:lang w:eastAsia="en-US"/>
              </w:rPr>
            </w:pPr>
            <w:r w:rsidRPr="00530E3C">
              <w:rPr>
                <w:rFonts w:ascii="Times New Roman" w:eastAsia="Calibri" w:hAnsi="Times New Roman" w:cs="Times New Roman"/>
                <w:b/>
                <w:sz w:val="24"/>
                <w:szCs w:val="24"/>
                <w:lang w:eastAsia="en-US"/>
              </w:rPr>
              <w:t>Kriterijaus balai, kurie bus suteikti</w:t>
            </w:r>
          </w:p>
        </w:tc>
      </w:tr>
      <w:tr w:rsidR="002E43DB" w:rsidRPr="00530E3C" w14:paraId="53F76025"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663A7391" w14:textId="11C943FF" w:rsidR="002E43DB" w:rsidRPr="00616DDF" w:rsidRDefault="00F65986" w:rsidP="000D012F">
            <w:pPr>
              <w:contextualSpacing/>
              <w:rPr>
                <w:rFonts w:ascii="Times New Roman" w:eastAsia="Calibri" w:hAnsi="Times New Roman" w:cs="Times New Roman"/>
                <w:sz w:val="24"/>
                <w:szCs w:val="24"/>
                <w:lang w:eastAsia="en-US"/>
              </w:rPr>
            </w:pPr>
            <w:r w:rsidRPr="00616DDF">
              <w:rPr>
                <w:rFonts w:ascii="Times New Roman" w:eastAsia="Calibri" w:hAnsi="Times New Roman" w:cs="Times New Roman"/>
                <w:sz w:val="24"/>
                <w:szCs w:val="24"/>
                <w:lang w:eastAsia="en-US"/>
              </w:rPr>
              <w:t>6</w:t>
            </w:r>
            <w:r w:rsidR="002E43DB" w:rsidRPr="00616DDF">
              <w:rPr>
                <w:rFonts w:ascii="Times New Roman" w:eastAsia="Calibri" w:hAnsi="Times New Roman" w:cs="Times New Roman"/>
                <w:sz w:val="24"/>
                <w:szCs w:val="24"/>
                <w:lang w:eastAsia="en-US"/>
              </w:rPr>
              <w:t xml:space="preserve"> mėnesi</w:t>
            </w:r>
            <w:r w:rsidR="000246F9" w:rsidRPr="00616DDF">
              <w:rPr>
                <w:rFonts w:ascii="Times New Roman" w:eastAsia="Calibri" w:hAnsi="Times New Roman" w:cs="Times New Roman"/>
                <w:sz w:val="24"/>
                <w:szCs w:val="24"/>
                <w:lang w:eastAsia="en-US"/>
              </w:rPr>
              <w:t>ai</w:t>
            </w:r>
            <w:r w:rsidR="002E43DB" w:rsidRPr="00616DDF">
              <w:rPr>
                <w:rFonts w:ascii="Times New Roman" w:eastAsia="Calibri" w:hAnsi="Times New Roman" w:cs="Times New Roman"/>
                <w:sz w:val="24"/>
                <w:szCs w:val="24"/>
                <w:lang w:eastAsia="en-US"/>
              </w:rPr>
              <w:t xml:space="preserve"> </w:t>
            </w:r>
          </w:p>
        </w:tc>
        <w:tc>
          <w:tcPr>
            <w:tcW w:w="4816" w:type="dxa"/>
            <w:tcBorders>
              <w:top w:val="single" w:sz="4" w:space="0" w:color="auto"/>
              <w:left w:val="single" w:sz="4" w:space="0" w:color="auto"/>
              <w:bottom w:val="single" w:sz="4" w:space="0" w:color="auto"/>
              <w:right w:val="single" w:sz="4" w:space="0" w:color="auto"/>
            </w:tcBorders>
            <w:hideMark/>
          </w:tcPr>
          <w:p w14:paraId="6B7072F7" w14:textId="77777777" w:rsidR="002E43DB" w:rsidRPr="00530E3C" w:rsidRDefault="002E43DB" w:rsidP="000D012F">
            <w:pPr>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r>
      <w:tr w:rsidR="002E43DB" w:rsidRPr="00530E3C" w14:paraId="274EDDDA"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5430535E" w14:textId="23BB19D7" w:rsidR="002E43DB" w:rsidRPr="00616DDF" w:rsidRDefault="00F65986" w:rsidP="000D012F">
            <w:pPr>
              <w:contextualSpacing/>
              <w:rPr>
                <w:rFonts w:ascii="Times New Roman" w:eastAsia="Calibri" w:hAnsi="Times New Roman" w:cs="Times New Roman"/>
                <w:sz w:val="24"/>
                <w:szCs w:val="24"/>
                <w:lang w:eastAsia="en-US"/>
              </w:rPr>
            </w:pPr>
            <w:r w:rsidRPr="00616DDF">
              <w:rPr>
                <w:rFonts w:ascii="Times New Roman" w:eastAsia="Calibri" w:hAnsi="Times New Roman" w:cs="Times New Roman"/>
                <w:sz w:val="24"/>
                <w:szCs w:val="24"/>
                <w:lang w:eastAsia="en-US"/>
              </w:rPr>
              <w:t>5</w:t>
            </w:r>
            <w:r w:rsidR="002E43DB" w:rsidRPr="00616DDF">
              <w:rPr>
                <w:rFonts w:ascii="Times New Roman" w:eastAsia="Calibri" w:hAnsi="Times New Roman" w:cs="Times New Roman"/>
                <w:sz w:val="24"/>
                <w:szCs w:val="24"/>
                <w:lang w:eastAsia="en-US"/>
              </w:rPr>
              <w:t xml:space="preserve"> mėnesi</w:t>
            </w:r>
            <w:r w:rsidR="000246F9" w:rsidRPr="00616DDF">
              <w:rPr>
                <w:rFonts w:ascii="Times New Roman" w:eastAsia="Calibri" w:hAnsi="Times New Roman" w:cs="Times New Roman"/>
                <w:sz w:val="24"/>
                <w:szCs w:val="24"/>
                <w:lang w:eastAsia="en-US"/>
              </w:rPr>
              <w:t>ai</w:t>
            </w:r>
            <w:r w:rsidR="002E43DB" w:rsidRPr="00616DDF">
              <w:rPr>
                <w:rFonts w:ascii="Times New Roman" w:eastAsia="Calibri" w:hAnsi="Times New Roman" w:cs="Times New Roman"/>
                <w:sz w:val="24"/>
                <w:szCs w:val="24"/>
                <w:lang w:eastAsia="en-US"/>
              </w:rPr>
              <w:t xml:space="preserve"> </w:t>
            </w:r>
          </w:p>
        </w:tc>
        <w:tc>
          <w:tcPr>
            <w:tcW w:w="4816" w:type="dxa"/>
            <w:tcBorders>
              <w:top w:val="single" w:sz="4" w:space="0" w:color="auto"/>
              <w:left w:val="single" w:sz="4" w:space="0" w:color="auto"/>
              <w:bottom w:val="single" w:sz="4" w:space="0" w:color="auto"/>
              <w:right w:val="single" w:sz="4" w:space="0" w:color="auto"/>
            </w:tcBorders>
            <w:hideMark/>
          </w:tcPr>
          <w:p w14:paraId="5CFB1483" w14:textId="77777777" w:rsidR="002E43DB" w:rsidRPr="00530E3C" w:rsidRDefault="002E43DB" w:rsidP="000D012F">
            <w:pPr>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r>
      <w:tr w:rsidR="002E43DB" w:rsidRPr="00530E3C" w14:paraId="4AF61B12"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17A1BC21" w14:textId="0CEDEEC1" w:rsidR="002E43DB" w:rsidRPr="00616DDF" w:rsidRDefault="00F65986" w:rsidP="000D012F">
            <w:pPr>
              <w:contextualSpacing/>
              <w:rPr>
                <w:rFonts w:ascii="Times New Roman" w:eastAsia="Calibri" w:hAnsi="Times New Roman" w:cs="Times New Roman"/>
                <w:sz w:val="24"/>
                <w:szCs w:val="24"/>
                <w:lang w:eastAsia="en-US"/>
              </w:rPr>
            </w:pPr>
            <w:r w:rsidRPr="00616DDF">
              <w:rPr>
                <w:rFonts w:ascii="Times New Roman" w:eastAsia="Calibri" w:hAnsi="Times New Roman" w:cs="Times New Roman"/>
                <w:sz w:val="24"/>
                <w:szCs w:val="24"/>
                <w:lang w:eastAsia="en-US"/>
              </w:rPr>
              <w:lastRenderedPageBreak/>
              <w:t>4</w:t>
            </w:r>
            <w:r w:rsidR="002E43DB" w:rsidRPr="00616DDF">
              <w:rPr>
                <w:rFonts w:ascii="Times New Roman" w:eastAsia="Calibri" w:hAnsi="Times New Roman" w:cs="Times New Roman"/>
                <w:sz w:val="24"/>
                <w:szCs w:val="24"/>
                <w:lang w:eastAsia="en-US"/>
              </w:rPr>
              <w:t xml:space="preserve"> mėnesiai</w:t>
            </w:r>
            <w:r w:rsidR="002E43DB" w:rsidRPr="00616DDF">
              <w:rPr>
                <w:rFonts w:ascii="Times New Roman" w:eastAsia="Calibri" w:hAnsi="Times New Roman" w:cs="Times New Roman"/>
                <w:sz w:val="24"/>
                <w:szCs w:val="24"/>
                <w:lang w:eastAsia="en-US"/>
              </w:rPr>
              <w:tab/>
            </w:r>
          </w:p>
        </w:tc>
        <w:tc>
          <w:tcPr>
            <w:tcW w:w="4816" w:type="dxa"/>
            <w:tcBorders>
              <w:top w:val="single" w:sz="4" w:space="0" w:color="auto"/>
              <w:left w:val="single" w:sz="4" w:space="0" w:color="auto"/>
              <w:bottom w:val="single" w:sz="4" w:space="0" w:color="auto"/>
              <w:right w:val="single" w:sz="4" w:space="0" w:color="auto"/>
            </w:tcBorders>
            <w:hideMark/>
          </w:tcPr>
          <w:p w14:paraId="32BAFFDA" w14:textId="77777777" w:rsidR="002E43DB" w:rsidRPr="00530E3C" w:rsidRDefault="002E43DB" w:rsidP="000D012F">
            <w:pPr>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r>
      <w:tr w:rsidR="002E43DB" w:rsidRPr="00530E3C" w14:paraId="4D1BD8B2"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5E796950" w14:textId="0ADC4574" w:rsidR="002E43DB" w:rsidRPr="00616DDF" w:rsidRDefault="00F65986" w:rsidP="000D012F">
            <w:pPr>
              <w:contextualSpacing/>
              <w:rPr>
                <w:rFonts w:ascii="Times New Roman" w:eastAsia="Calibri" w:hAnsi="Times New Roman" w:cs="Times New Roman"/>
                <w:sz w:val="24"/>
                <w:szCs w:val="24"/>
                <w:lang w:eastAsia="en-US"/>
              </w:rPr>
            </w:pPr>
            <w:r w:rsidRPr="00616DDF">
              <w:rPr>
                <w:rFonts w:ascii="Times New Roman" w:eastAsia="Calibri" w:hAnsi="Times New Roman" w:cs="Times New Roman"/>
                <w:sz w:val="24"/>
                <w:szCs w:val="24"/>
                <w:lang w:eastAsia="en-US"/>
              </w:rPr>
              <w:t>3</w:t>
            </w:r>
            <w:r w:rsidR="002E43DB" w:rsidRPr="00616DDF">
              <w:rPr>
                <w:rFonts w:ascii="Times New Roman" w:eastAsia="Calibri" w:hAnsi="Times New Roman" w:cs="Times New Roman"/>
                <w:sz w:val="24"/>
                <w:szCs w:val="24"/>
                <w:lang w:eastAsia="en-US"/>
              </w:rPr>
              <w:t xml:space="preserve"> mėnesiai</w:t>
            </w:r>
          </w:p>
        </w:tc>
        <w:tc>
          <w:tcPr>
            <w:tcW w:w="4816" w:type="dxa"/>
            <w:tcBorders>
              <w:top w:val="single" w:sz="4" w:space="0" w:color="auto"/>
              <w:left w:val="single" w:sz="4" w:space="0" w:color="auto"/>
              <w:bottom w:val="single" w:sz="4" w:space="0" w:color="auto"/>
              <w:right w:val="single" w:sz="4" w:space="0" w:color="auto"/>
            </w:tcBorders>
            <w:hideMark/>
          </w:tcPr>
          <w:p w14:paraId="72CA11DA" w14:textId="77777777" w:rsidR="002E43DB" w:rsidRPr="00530E3C" w:rsidRDefault="002E43DB" w:rsidP="000D012F">
            <w:pPr>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w:t>
            </w:r>
          </w:p>
        </w:tc>
      </w:tr>
      <w:tr w:rsidR="002E43DB" w:rsidRPr="00530E3C" w14:paraId="3851D04B" w14:textId="77777777" w:rsidTr="000D012F">
        <w:tc>
          <w:tcPr>
            <w:tcW w:w="4811" w:type="dxa"/>
            <w:tcBorders>
              <w:top w:val="single" w:sz="4" w:space="0" w:color="auto"/>
              <w:left w:val="single" w:sz="4" w:space="0" w:color="auto"/>
              <w:bottom w:val="single" w:sz="4" w:space="0" w:color="auto"/>
              <w:right w:val="single" w:sz="4" w:space="0" w:color="auto"/>
            </w:tcBorders>
          </w:tcPr>
          <w:p w14:paraId="40551249" w14:textId="6F8F585E" w:rsidR="002E43DB" w:rsidRPr="00616DDF" w:rsidRDefault="00F65986" w:rsidP="000D012F">
            <w:pPr>
              <w:contextualSpacing/>
              <w:rPr>
                <w:rFonts w:ascii="Times New Roman" w:eastAsia="Calibri" w:hAnsi="Times New Roman" w:cs="Times New Roman"/>
                <w:sz w:val="24"/>
                <w:szCs w:val="24"/>
                <w:lang w:eastAsia="en-US"/>
              </w:rPr>
            </w:pPr>
            <w:r w:rsidRPr="00616DDF">
              <w:rPr>
                <w:rFonts w:ascii="Times New Roman" w:eastAsia="Calibri" w:hAnsi="Times New Roman" w:cs="Times New Roman"/>
                <w:sz w:val="24"/>
                <w:szCs w:val="24"/>
                <w:lang w:eastAsia="en-US"/>
              </w:rPr>
              <w:t>2</w:t>
            </w:r>
            <w:r w:rsidR="002E43DB" w:rsidRPr="00616DDF">
              <w:rPr>
                <w:rFonts w:ascii="Times New Roman" w:eastAsia="Calibri" w:hAnsi="Times New Roman" w:cs="Times New Roman"/>
                <w:sz w:val="24"/>
                <w:szCs w:val="24"/>
                <w:lang w:eastAsia="en-US"/>
              </w:rPr>
              <w:t xml:space="preserve"> mėnesiai </w:t>
            </w:r>
          </w:p>
        </w:tc>
        <w:tc>
          <w:tcPr>
            <w:tcW w:w="4816" w:type="dxa"/>
            <w:tcBorders>
              <w:top w:val="single" w:sz="4" w:space="0" w:color="auto"/>
              <w:left w:val="single" w:sz="4" w:space="0" w:color="auto"/>
              <w:bottom w:val="single" w:sz="4" w:space="0" w:color="auto"/>
              <w:right w:val="single" w:sz="4" w:space="0" w:color="auto"/>
            </w:tcBorders>
          </w:tcPr>
          <w:p w14:paraId="1AAB4A65" w14:textId="77777777" w:rsidR="002E43DB" w:rsidRPr="00530E3C" w:rsidRDefault="002E43DB" w:rsidP="000D012F">
            <w:pPr>
              <w:contextualSpacing/>
              <w:rPr>
                <w:rFonts w:ascii="Times New Roman" w:eastAsia="Calibri" w:hAnsi="Times New Roman" w:cs="Times New Roman"/>
                <w:sz w:val="24"/>
                <w:szCs w:val="24"/>
                <w:lang w:eastAsia="en-US"/>
              </w:rPr>
            </w:pPr>
            <w:r w:rsidRPr="00530E3C">
              <w:rPr>
                <w:rFonts w:ascii="Times New Roman" w:eastAsia="Calibri" w:hAnsi="Times New Roman" w:cs="Times New Roman"/>
                <w:sz w:val="24"/>
                <w:szCs w:val="24"/>
                <w:lang w:eastAsia="en-US"/>
              </w:rPr>
              <w:t>2</w:t>
            </w:r>
            <w:r>
              <w:rPr>
                <w:rFonts w:ascii="Times New Roman" w:eastAsia="Calibri" w:hAnsi="Times New Roman" w:cs="Times New Roman"/>
                <w:sz w:val="24"/>
                <w:szCs w:val="24"/>
                <w:lang w:eastAsia="en-US"/>
              </w:rPr>
              <w:t>0</w:t>
            </w:r>
          </w:p>
        </w:tc>
      </w:tr>
    </w:tbl>
    <w:p w14:paraId="35B0B1A7" w14:textId="77777777" w:rsidR="002E43DB" w:rsidRPr="00530E3C" w:rsidRDefault="002E43DB" w:rsidP="002E43DB">
      <w:pPr>
        <w:ind w:firstLine="567"/>
        <w:contextualSpacing/>
        <w:jc w:val="both"/>
        <w:rPr>
          <w:rFonts w:ascii="Times New Roman" w:hAnsi="Times New Roman" w:cs="Times New Roman"/>
          <w:b/>
          <w:bCs/>
          <w:sz w:val="24"/>
          <w:szCs w:val="24"/>
          <w:lang w:eastAsia="x-none"/>
        </w:rPr>
      </w:pPr>
    </w:p>
    <w:p w14:paraId="569C166E" w14:textId="77777777" w:rsidR="002E43DB" w:rsidRPr="00530E3C" w:rsidRDefault="002E43DB" w:rsidP="00A23E40">
      <w:pPr>
        <w:ind w:firstLine="426"/>
        <w:contextualSpacing/>
        <w:jc w:val="both"/>
        <w:rPr>
          <w:rFonts w:ascii="Times New Roman" w:hAnsi="Times New Roman" w:cs="Times New Roman"/>
          <w:b/>
          <w:bCs/>
          <w:sz w:val="24"/>
          <w:szCs w:val="24"/>
          <w:lang w:val="x-none" w:eastAsia="x-none"/>
        </w:rPr>
      </w:pPr>
      <w:r w:rsidRPr="00530E3C">
        <w:rPr>
          <w:rFonts w:ascii="Times New Roman" w:hAnsi="Times New Roman" w:cs="Times New Roman"/>
          <w:b/>
          <w:bCs/>
          <w:sz w:val="24"/>
          <w:szCs w:val="24"/>
          <w:lang w:eastAsia="x-none"/>
        </w:rPr>
        <w:t>7.</w:t>
      </w:r>
      <w:r w:rsidRPr="00530E3C">
        <w:rPr>
          <w:rFonts w:ascii="Times New Roman" w:hAnsi="Times New Roman" w:cs="Times New Roman"/>
          <w:b/>
          <w:bCs/>
          <w:sz w:val="24"/>
          <w:szCs w:val="24"/>
          <w:lang w:val="x-none" w:eastAsia="x-none"/>
        </w:rPr>
        <w:t xml:space="preserve"> </w:t>
      </w:r>
      <w:r w:rsidRPr="00530E3C">
        <w:rPr>
          <w:rFonts w:ascii="Times New Roman" w:hAnsi="Times New Roman" w:cs="Times New Roman"/>
          <w:b/>
          <w:bCs/>
          <w:sz w:val="24"/>
          <w:szCs w:val="24"/>
          <w:lang w:eastAsia="x-none"/>
        </w:rPr>
        <w:t xml:space="preserve">Projekto vadovas patirtis </w:t>
      </w:r>
      <w:r w:rsidRPr="00530E3C">
        <w:rPr>
          <w:rFonts w:ascii="Times New Roman" w:hAnsi="Times New Roman" w:cs="Times New Roman"/>
          <w:b/>
          <w:bCs/>
          <w:sz w:val="24"/>
          <w:szCs w:val="24"/>
          <w:lang w:val="x-none" w:eastAsia="x-none"/>
        </w:rPr>
        <w:t>(T</w:t>
      </w:r>
      <w:r w:rsidRPr="00530E3C">
        <w:rPr>
          <w:rFonts w:ascii="Times New Roman" w:hAnsi="Times New Roman" w:cs="Times New Roman"/>
          <w:b/>
          <w:bCs/>
          <w:sz w:val="24"/>
          <w:szCs w:val="24"/>
          <w:vertAlign w:val="subscript"/>
          <w:lang w:val="x-none" w:eastAsia="x-none"/>
        </w:rPr>
        <w:t>2</w:t>
      </w:r>
      <w:r w:rsidRPr="00530E3C">
        <w:rPr>
          <w:rFonts w:ascii="Times New Roman" w:hAnsi="Times New Roman" w:cs="Times New Roman"/>
          <w:b/>
          <w:bCs/>
          <w:sz w:val="24"/>
          <w:szCs w:val="24"/>
          <w:lang w:val="x-none" w:eastAsia="x-none"/>
        </w:rPr>
        <w:t xml:space="preserve">) </w:t>
      </w:r>
    </w:p>
    <w:p w14:paraId="3D154DBB" w14:textId="16D3049D" w:rsidR="002E43DB" w:rsidRPr="00530E3C" w:rsidRDefault="002E43DB" w:rsidP="00A23E40">
      <w:pPr>
        <w:tabs>
          <w:tab w:val="left" w:pos="1134"/>
        </w:tabs>
        <w:ind w:firstLine="426"/>
        <w:contextualSpacing/>
        <w:jc w:val="both"/>
        <w:rPr>
          <w:rFonts w:ascii="Times New Roman" w:hAnsi="Times New Roman" w:cs="Times New Roman"/>
          <w:sz w:val="24"/>
          <w:szCs w:val="24"/>
          <w:lang w:eastAsia="en-US"/>
        </w:rPr>
      </w:pPr>
      <w:r w:rsidRPr="00530E3C">
        <w:rPr>
          <w:rFonts w:ascii="Times New Roman" w:hAnsi="Times New Roman" w:cs="Times New Roman"/>
          <w:snapToGrid w:val="0"/>
          <w:sz w:val="24"/>
          <w:szCs w:val="24"/>
          <w:lang w:eastAsia="en-US"/>
        </w:rPr>
        <w:t>7.1. Kriterijaus „Projekto vadov</w:t>
      </w:r>
      <w:r w:rsidR="00184CE5">
        <w:rPr>
          <w:rFonts w:ascii="Times New Roman" w:hAnsi="Times New Roman" w:cs="Times New Roman"/>
          <w:snapToGrid w:val="0"/>
          <w:sz w:val="24"/>
          <w:szCs w:val="24"/>
          <w:lang w:eastAsia="en-US"/>
        </w:rPr>
        <w:t>o patirtis</w:t>
      </w:r>
      <w:r w:rsidRPr="00530E3C">
        <w:rPr>
          <w:rFonts w:ascii="Times New Roman" w:hAnsi="Times New Roman" w:cs="Times New Roman"/>
          <w:snapToGrid w:val="0"/>
          <w:sz w:val="24"/>
          <w:szCs w:val="24"/>
          <w:lang w:eastAsia="en-US"/>
        </w:rPr>
        <w:t xml:space="preserve">“ balai suteikiami už tiekėjo siūlomo </w:t>
      </w:r>
      <w:r w:rsidRPr="001A5649">
        <w:rPr>
          <w:rFonts w:ascii="Times New Roman" w:hAnsi="Times New Roman" w:cs="Times New Roman"/>
          <w:snapToGrid w:val="0"/>
          <w:sz w:val="24"/>
          <w:szCs w:val="24"/>
          <w:lang w:eastAsia="en-US"/>
        </w:rPr>
        <w:t>specialist</w:t>
      </w:r>
      <w:r>
        <w:rPr>
          <w:rFonts w:ascii="Times New Roman" w:hAnsi="Times New Roman" w:cs="Times New Roman"/>
          <w:snapToGrid w:val="0"/>
          <w:sz w:val="24"/>
          <w:szCs w:val="24"/>
          <w:lang w:eastAsia="en-US"/>
        </w:rPr>
        <w:t>o, turinčio teisę vadovauti</w:t>
      </w:r>
      <w:r w:rsidRPr="001A5649">
        <w:t xml:space="preserve"> </w:t>
      </w:r>
      <w:r w:rsidRPr="001A5649">
        <w:rPr>
          <w:rFonts w:ascii="Times New Roman" w:hAnsi="Times New Roman" w:cs="Times New Roman"/>
          <w:snapToGrid w:val="0"/>
          <w:sz w:val="24"/>
          <w:szCs w:val="24"/>
          <w:lang w:eastAsia="en-US"/>
        </w:rPr>
        <w:t>projektavimo paslaugoms</w:t>
      </w:r>
      <w:r>
        <w:rPr>
          <w:rFonts w:ascii="Times New Roman" w:hAnsi="Times New Roman" w:cs="Times New Roman"/>
          <w:snapToGrid w:val="0"/>
          <w:sz w:val="24"/>
          <w:szCs w:val="24"/>
          <w:lang w:eastAsia="en-US"/>
        </w:rPr>
        <w:t xml:space="preserve"> (projekto vadovo),</w:t>
      </w:r>
      <w:r w:rsidRPr="001A5649">
        <w:rPr>
          <w:rFonts w:ascii="Times New Roman" w:hAnsi="Times New Roman" w:cs="Times New Roman"/>
          <w:snapToGrid w:val="0"/>
          <w:sz w:val="24"/>
          <w:szCs w:val="24"/>
          <w:lang w:eastAsia="en-US"/>
        </w:rPr>
        <w:t xml:space="preserve"> </w:t>
      </w:r>
      <w:r w:rsidRPr="00D16218">
        <w:rPr>
          <w:rFonts w:ascii="Times New Roman" w:hAnsi="Times New Roman" w:cs="Times New Roman"/>
          <w:snapToGrid w:val="0"/>
          <w:sz w:val="24"/>
          <w:szCs w:val="24"/>
          <w:lang w:eastAsia="en-US"/>
        </w:rPr>
        <w:t>patirtį ypatingų</w:t>
      </w:r>
      <w:r w:rsidR="009040D5" w:rsidRPr="00D16218">
        <w:rPr>
          <w:rFonts w:ascii="Times New Roman" w:hAnsi="Times New Roman" w:cs="Times New Roman"/>
          <w:snapToGrid w:val="0"/>
          <w:sz w:val="24"/>
          <w:szCs w:val="24"/>
          <w:lang w:eastAsia="en-US"/>
        </w:rPr>
        <w:t xml:space="preserve"> ir</w:t>
      </w:r>
      <w:r w:rsidR="00762532">
        <w:rPr>
          <w:rFonts w:ascii="Times New Roman" w:hAnsi="Times New Roman" w:cs="Times New Roman"/>
          <w:snapToGrid w:val="0"/>
          <w:sz w:val="24"/>
          <w:szCs w:val="24"/>
          <w:lang w:eastAsia="en-US"/>
        </w:rPr>
        <w:t>/</w:t>
      </w:r>
      <w:r w:rsidR="00184CE5">
        <w:rPr>
          <w:rFonts w:ascii="Times New Roman" w:hAnsi="Times New Roman" w:cs="Times New Roman"/>
          <w:snapToGrid w:val="0"/>
          <w:sz w:val="24"/>
          <w:szCs w:val="24"/>
          <w:lang w:eastAsia="en-US"/>
        </w:rPr>
        <w:t xml:space="preserve"> </w:t>
      </w:r>
      <w:r w:rsidR="00762532">
        <w:rPr>
          <w:rFonts w:ascii="Times New Roman" w:hAnsi="Times New Roman" w:cs="Times New Roman"/>
          <w:snapToGrid w:val="0"/>
          <w:sz w:val="24"/>
          <w:szCs w:val="24"/>
          <w:lang w:eastAsia="en-US"/>
        </w:rPr>
        <w:t>ar</w:t>
      </w:r>
      <w:r w:rsidR="009040D5" w:rsidRPr="00D16218">
        <w:rPr>
          <w:rFonts w:ascii="Times New Roman" w:hAnsi="Times New Roman" w:cs="Times New Roman"/>
          <w:snapToGrid w:val="0"/>
          <w:sz w:val="24"/>
          <w:szCs w:val="24"/>
          <w:lang w:eastAsia="en-US"/>
        </w:rPr>
        <w:t xml:space="preserve"> neypatingų</w:t>
      </w:r>
      <w:r w:rsidRPr="00D16218">
        <w:rPr>
          <w:rFonts w:ascii="Times New Roman" w:hAnsi="Times New Roman" w:cs="Times New Roman"/>
          <w:snapToGrid w:val="0"/>
          <w:sz w:val="24"/>
          <w:szCs w:val="24"/>
          <w:lang w:eastAsia="en-US"/>
        </w:rPr>
        <w:t xml:space="preserve"> gyvenamųjų ir/ ar negyvenamųjų pastatų statybos ir/ ar rekonstrukcijos ir/ar kapitalinio</w:t>
      </w:r>
      <w:r w:rsidRPr="00397141">
        <w:rPr>
          <w:rFonts w:ascii="Times New Roman" w:hAnsi="Times New Roman" w:cs="Times New Roman"/>
          <w:snapToGrid w:val="0"/>
          <w:sz w:val="24"/>
          <w:szCs w:val="24"/>
          <w:lang w:eastAsia="en-US"/>
        </w:rPr>
        <w:t xml:space="preserve"> remonto</w:t>
      </w:r>
      <w:r w:rsidR="00184CE5">
        <w:rPr>
          <w:rFonts w:ascii="Times New Roman" w:hAnsi="Times New Roman" w:cs="Times New Roman"/>
          <w:snapToGrid w:val="0"/>
          <w:sz w:val="24"/>
          <w:szCs w:val="24"/>
          <w:lang w:eastAsia="en-US"/>
        </w:rPr>
        <w:t xml:space="preserve"> ir/ ar</w:t>
      </w:r>
      <w:r w:rsidR="006564D2">
        <w:rPr>
          <w:rFonts w:ascii="Times New Roman" w:hAnsi="Times New Roman" w:cs="Times New Roman"/>
          <w:snapToGrid w:val="0"/>
          <w:sz w:val="24"/>
          <w:szCs w:val="24"/>
          <w:lang w:eastAsia="en-US"/>
        </w:rPr>
        <w:t xml:space="preserve"> </w:t>
      </w:r>
      <w:r w:rsidR="004C4E2D">
        <w:rPr>
          <w:rFonts w:ascii="Times New Roman" w:hAnsi="Times New Roman" w:cs="Times New Roman"/>
          <w:snapToGrid w:val="0"/>
          <w:sz w:val="24"/>
          <w:szCs w:val="24"/>
          <w:lang w:eastAsia="en-US"/>
        </w:rPr>
        <w:t xml:space="preserve">paprastojo remonto </w:t>
      </w:r>
      <w:r w:rsidRPr="00530E3C">
        <w:rPr>
          <w:rFonts w:ascii="Times New Roman" w:hAnsi="Times New Roman" w:cs="Times New Roman"/>
          <w:snapToGrid w:val="0"/>
          <w:sz w:val="24"/>
          <w:szCs w:val="24"/>
          <w:lang w:eastAsia="en-US"/>
        </w:rPr>
        <w:t>projektavimo srityje</w:t>
      </w:r>
      <w:r>
        <w:rPr>
          <w:rFonts w:ascii="Times New Roman" w:hAnsi="Times New Roman" w:cs="Times New Roman"/>
          <w:snapToGrid w:val="0"/>
          <w:sz w:val="24"/>
          <w:szCs w:val="24"/>
          <w:lang w:eastAsia="en-US"/>
        </w:rPr>
        <w:t xml:space="preserve"> </w:t>
      </w:r>
      <w:r w:rsidRPr="000C58DB">
        <w:rPr>
          <w:rFonts w:ascii="Times New Roman" w:hAnsi="Times New Roman" w:cs="Times New Roman"/>
          <w:snapToGrid w:val="0"/>
          <w:sz w:val="24"/>
          <w:szCs w:val="24"/>
          <w:lang w:eastAsia="en-US"/>
        </w:rPr>
        <w:t xml:space="preserve">per pastaruosius </w:t>
      </w:r>
      <w:r>
        <w:rPr>
          <w:rFonts w:ascii="Times New Roman" w:hAnsi="Times New Roman" w:cs="Times New Roman"/>
          <w:snapToGrid w:val="0"/>
          <w:sz w:val="24"/>
          <w:szCs w:val="24"/>
          <w:lang w:eastAsia="en-US"/>
        </w:rPr>
        <w:t>3</w:t>
      </w:r>
      <w:r w:rsidRPr="000C58DB">
        <w:rPr>
          <w:rFonts w:ascii="Times New Roman" w:hAnsi="Times New Roman" w:cs="Times New Roman"/>
          <w:snapToGrid w:val="0"/>
          <w:sz w:val="24"/>
          <w:szCs w:val="24"/>
          <w:lang w:eastAsia="en-US"/>
        </w:rPr>
        <w:t xml:space="preserve"> metus </w:t>
      </w:r>
      <w:r>
        <w:rPr>
          <w:rFonts w:ascii="Times New Roman" w:hAnsi="Times New Roman" w:cs="Times New Roman"/>
          <w:snapToGrid w:val="0"/>
          <w:sz w:val="24"/>
          <w:szCs w:val="24"/>
          <w:lang w:eastAsia="en-US"/>
        </w:rPr>
        <w:t>iki pasiūlymų pateikimo termino</w:t>
      </w:r>
      <w:r w:rsidRPr="00530E3C">
        <w:rPr>
          <w:rFonts w:ascii="Times New Roman" w:hAnsi="Times New Roman" w:cs="Times New Roman"/>
          <w:snapToGrid w:val="0"/>
          <w:sz w:val="24"/>
          <w:szCs w:val="24"/>
          <w:lang w:eastAsia="en-US"/>
        </w:rPr>
        <w:t>.</w:t>
      </w:r>
      <w:r w:rsidRPr="00530E3C">
        <w:rPr>
          <w:rFonts w:ascii="Times New Roman" w:hAnsi="Times New Roman" w:cs="Times New Roman"/>
          <w:sz w:val="24"/>
          <w:szCs w:val="24"/>
          <w:lang w:eastAsia="en-US"/>
        </w:rPr>
        <w:t xml:space="preserve"> </w:t>
      </w:r>
    </w:p>
    <w:p w14:paraId="3FCFBE5E" w14:textId="5AD5760F" w:rsidR="00B3081F" w:rsidRPr="00530E3C" w:rsidRDefault="002E43DB" w:rsidP="00B3081F">
      <w:pPr>
        <w:tabs>
          <w:tab w:val="left" w:pos="1134"/>
        </w:tabs>
        <w:spacing w:line="360" w:lineRule="auto"/>
        <w:ind w:firstLine="426"/>
        <w:contextualSpacing/>
        <w:jc w:val="both"/>
        <w:rPr>
          <w:rFonts w:ascii="Times New Roman" w:eastAsia="Calibri" w:hAnsi="Times New Roman" w:cs="Times New Roman"/>
          <w:sz w:val="24"/>
          <w:szCs w:val="24"/>
          <w:lang w:eastAsia="en-US"/>
        </w:rPr>
      </w:pPr>
      <w:r w:rsidRPr="00530E3C">
        <w:rPr>
          <w:rFonts w:ascii="Times New Roman" w:hAnsi="Times New Roman" w:cs="Times New Roman"/>
          <w:sz w:val="24"/>
          <w:szCs w:val="24"/>
          <w:lang w:eastAsia="en-US"/>
        </w:rPr>
        <w:t xml:space="preserve">7.2. </w:t>
      </w:r>
      <w:r w:rsidRPr="00530E3C">
        <w:rPr>
          <w:rFonts w:ascii="Times New Roman" w:eastAsia="Calibri" w:hAnsi="Times New Roman" w:cs="Times New Roman"/>
          <w:sz w:val="24"/>
          <w:szCs w:val="24"/>
          <w:lang w:eastAsia="en-US"/>
        </w:rPr>
        <w:t>Kriterijaus balai paskirstomi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7"/>
        <w:gridCol w:w="4971"/>
      </w:tblGrid>
      <w:tr w:rsidR="002E43DB" w:rsidRPr="00530E3C" w14:paraId="2D9FEA5F"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2D1D30B0" w14:textId="77777777" w:rsidR="002E43DB" w:rsidRPr="00A23E40" w:rsidRDefault="002E43DB" w:rsidP="00A23E40">
            <w:pPr>
              <w:autoSpaceDE w:val="0"/>
              <w:autoSpaceDN w:val="0"/>
              <w:adjustRightInd w:val="0"/>
              <w:contextualSpacing/>
              <w:jc w:val="center"/>
              <w:rPr>
                <w:rFonts w:ascii="Times New Roman" w:eastAsia="CIDFont+F2" w:hAnsi="Times New Roman" w:cs="Times New Roman"/>
                <w:b/>
                <w:bCs/>
                <w:sz w:val="24"/>
                <w:szCs w:val="24"/>
                <w:lang w:eastAsia="en-US"/>
              </w:rPr>
            </w:pPr>
            <w:r w:rsidRPr="00A23E40">
              <w:rPr>
                <w:rFonts w:ascii="Times New Roman" w:eastAsia="CIDFont+F2" w:hAnsi="Times New Roman" w:cs="Times New Roman"/>
                <w:b/>
                <w:bCs/>
                <w:sz w:val="24"/>
                <w:szCs w:val="24"/>
                <w:lang w:eastAsia="en-US"/>
              </w:rPr>
              <w:t>Už sutartis (-į) skiriami balai*:</w:t>
            </w:r>
          </w:p>
          <w:p w14:paraId="53E1A62E" w14:textId="77777777" w:rsidR="002E43DB" w:rsidRPr="00530E3C" w:rsidRDefault="002E43DB" w:rsidP="00A23E40">
            <w:pPr>
              <w:ind w:firstLine="426"/>
              <w:contextualSpacing/>
              <w:jc w:val="center"/>
              <w:rPr>
                <w:rFonts w:ascii="Times New Roman" w:eastAsia="Calibri" w:hAnsi="Times New Roman" w:cs="Times New Roman"/>
                <w:b/>
                <w:sz w:val="24"/>
                <w:szCs w:val="24"/>
                <w:lang w:eastAsia="en-US"/>
              </w:rPr>
            </w:pPr>
          </w:p>
        </w:tc>
        <w:tc>
          <w:tcPr>
            <w:tcW w:w="5107" w:type="dxa"/>
            <w:tcBorders>
              <w:top w:val="single" w:sz="4" w:space="0" w:color="auto"/>
              <w:left w:val="single" w:sz="4" w:space="0" w:color="auto"/>
              <w:bottom w:val="single" w:sz="4" w:space="0" w:color="auto"/>
              <w:right w:val="single" w:sz="4" w:space="0" w:color="auto"/>
            </w:tcBorders>
            <w:hideMark/>
          </w:tcPr>
          <w:p w14:paraId="12B10F2D" w14:textId="77777777" w:rsidR="002E43DB" w:rsidRPr="00530E3C" w:rsidRDefault="002E43DB" w:rsidP="00A23E40">
            <w:pPr>
              <w:ind w:firstLine="426"/>
              <w:contextualSpacing/>
              <w:jc w:val="center"/>
              <w:rPr>
                <w:rFonts w:ascii="Times New Roman" w:eastAsia="Calibri" w:hAnsi="Times New Roman" w:cs="Times New Roman"/>
                <w:b/>
                <w:sz w:val="24"/>
                <w:szCs w:val="24"/>
                <w:lang w:eastAsia="en-US"/>
              </w:rPr>
            </w:pPr>
            <w:r w:rsidRPr="00530E3C">
              <w:rPr>
                <w:rFonts w:ascii="Times New Roman" w:eastAsia="Calibri" w:hAnsi="Times New Roman" w:cs="Times New Roman"/>
                <w:b/>
                <w:sz w:val="24"/>
                <w:szCs w:val="24"/>
                <w:lang w:eastAsia="en-US"/>
              </w:rPr>
              <w:t>Kriterijaus balai, kurie bus suteikti</w:t>
            </w:r>
          </w:p>
        </w:tc>
      </w:tr>
      <w:tr w:rsidR="002E43DB" w:rsidRPr="00530E3C" w14:paraId="1709BACE"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6AEEFAC0" w14:textId="77777777" w:rsidR="002E43DB" w:rsidRPr="00530E3C" w:rsidRDefault="002E43DB" w:rsidP="00A23E40">
            <w:pPr>
              <w:ind w:firstLine="426"/>
              <w:contextualSpacing/>
              <w:rPr>
                <w:rFonts w:ascii="Times New Roman" w:eastAsia="Calibri" w:hAnsi="Times New Roman" w:cs="Times New Roman"/>
                <w:sz w:val="24"/>
                <w:szCs w:val="24"/>
                <w:lang w:eastAsia="en-US"/>
              </w:rPr>
            </w:pPr>
            <w:r w:rsidRPr="00530E3C">
              <w:rPr>
                <w:rFonts w:ascii="Times New Roman" w:eastAsia="Calibri" w:hAnsi="Times New Roman" w:cs="Times New Roman"/>
                <w:sz w:val="24"/>
                <w:szCs w:val="24"/>
                <w:lang w:eastAsia="en-US"/>
              </w:rPr>
              <w:t xml:space="preserve">1 sutartis </w:t>
            </w:r>
          </w:p>
        </w:tc>
        <w:tc>
          <w:tcPr>
            <w:tcW w:w="5107" w:type="dxa"/>
            <w:tcBorders>
              <w:top w:val="single" w:sz="4" w:space="0" w:color="auto"/>
              <w:left w:val="single" w:sz="4" w:space="0" w:color="auto"/>
              <w:bottom w:val="single" w:sz="4" w:space="0" w:color="auto"/>
              <w:right w:val="single" w:sz="4" w:space="0" w:color="auto"/>
            </w:tcBorders>
            <w:hideMark/>
          </w:tcPr>
          <w:p w14:paraId="6D169973" w14:textId="77777777" w:rsidR="002E43DB" w:rsidRPr="00530E3C" w:rsidRDefault="002E43DB" w:rsidP="00A23E40">
            <w:pPr>
              <w:ind w:firstLine="426"/>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r>
      <w:tr w:rsidR="002E43DB" w:rsidRPr="00530E3C" w14:paraId="158D1687" w14:textId="77777777" w:rsidTr="000D012F">
        <w:tc>
          <w:tcPr>
            <w:tcW w:w="4811" w:type="dxa"/>
            <w:tcBorders>
              <w:top w:val="single" w:sz="4" w:space="0" w:color="auto"/>
              <w:left w:val="single" w:sz="4" w:space="0" w:color="auto"/>
              <w:bottom w:val="single" w:sz="4" w:space="0" w:color="auto"/>
              <w:right w:val="single" w:sz="4" w:space="0" w:color="auto"/>
            </w:tcBorders>
            <w:hideMark/>
          </w:tcPr>
          <w:p w14:paraId="6B502535" w14:textId="77777777" w:rsidR="002E43DB" w:rsidRPr="00530E3C" w:rsidRDefault="002E43DB" w:rsidP="00A23E40">
            <w:pPr>
              <w:ind w:firstLine="426"/>
              <w:contextualSpacing/>
              <w:rPr>
                <w:rFonts w:ascii="Times New Roman" w:eastAsia="Calibri" w:hAnsi="Times New Roman" w:cs="Times New Roman"/>
                <w:sz w:val="24"/>
                <w:szCs w:val="24"/>
                <w:lang w:eastAsia="en-US"/>
              </w:rPr>
            </w:pPr>
            <w:r w:rsidRPr="00530E3C">
              <w:rPr>
                <w:rFonts w:ascii="Times New Roman" w:eastAsia="Calibri" w:hAnsi="Times New Roman" w:cs="Times New Roman"/>
                <w:sz w:val="24"/>
                <w:szCs w:val="24"/>
                <w:lang w:eastAsia="en-US"/>
              </w:rPr>
              <w:t xml:space="preserve">2 sutartys </w:t>
            </w:r>
          </w:p>
        </w:tc>
        <w:tc>
          <w:tcPr>
            <w:tcW w:w="5107" w:type="dxa"/>
            <w:tcBorders>
              <w:top w:val="single" w:sz="4" w:space="0" w:color="auto"/>
              <w:left w:val="single" w:sz="4" w:space="0" w:color="auto"/>
              <w:bottom w:val="single" w:sz="4" w:space="0" w:color="auto"/>
              <w:right w:val="single" w:sz="4" w:space="0" w:color="auto"/>
            </w:tcBorders>
            <w:hideMark/>
          </w:tcPr>
          <w:p w14:paraId="7CB0612E" w14:textId="77777777" w:rsidR="002E43DB" w:rsidRPr="00530E3C" w:rsidRDefault="002E43DB" w:rsidP="00A23E40">
            <w:pPr>
              <w:ind w:firstLine="426"/>
              <w:contextualSpacing/>
              <w:rPr>
                <w:rFonts w:ascii="Times New Roman" w:eastAsia="Calibri" w:hAnsi="Times New Roman" w:cs="Times New Roman"/>
                <w:sz w:val="24"/>
                <w:szCs w:val="24"/>
                <w:lang w:eastAsia="en-US"/>
              </w:rPr>
            </w:pPr>
            <w:r w:rsidRPr="00530E3C">
              <w:rPr>
                <w:rFonts w:ascii="Times New Roman" w:eastAsia="Calibri" w:hAnsi="Times New Roman" w:cs="Times New Roman"/>
                <w:sz w:val="24"/>
                <w:szCs w:val="24"/>
                <w:lang w:eastAsia="en-US"/>
              </w:rPr>
              <w:t>10</w:t>
            </w:r>
          </w:p>
        </w:tc>
      </w:tr>
      <w:tr w:rsidR="002E43DB" w:rsidRPr="00530E3C" w14:paraId="6942803D" w14:textId="77777777" w:rsidTr="000D012F">
        <w:tc>
          <w:tcPr>
            <w:tcW w:w="4811" w:type="dxa"/>
            <w:tcBorders>
              <w:top w:val="single" w:sz="4" w:space="0" w:color="auto"/>
              <w:left w:val="single" w:sz="4" w:space="0" w:color="auto"/>
              <w:bottom w:val="single" w:sz="4" w:space="0" w:color="auto"/>
              <w:right w:val="single" w:sz="4" w:space="0" w:color="auto"/>
            </w:tcBorders>
          </w:tcPr>
          <w:p w14:paraId="60A5F369" w14:textId="77777777" w:rsidR="002E43DB" w:rsidRPr="00530E3C" w:rsidRDefault="002E43DB" w:rsidP="00A23E40">
            <w:pPr>
              <w:ind w:firstLine="426"/>
              <w:contextualSpacing/>
              <w:rPr>
                <w:rFonts w:ascii="Times New Roman" w:eastAsia="Calibri" w:hAnsi="Times New Roman" w:cs="Times New Roman"/>
                <w:sz w:val="24"/>
                <w:szCs w:val="24"/>
                <w:lang w:eastAsia="en-US"/>
              </w:rPr>
            </w:pPr>
            <w:r w:rsidRPr="00530E3C">
              <w:rPr>
                <w:rFonts w:ascii="Times New Roman" w:eastAsia="Calibri" w:hAnsi="Times New Roman" w:cs="Times New Roman"/>
                <w:sz w:val="24"/>
                <w:szCs w:val="24"/>
                <w:lang w:eastAsia="en-US"/>
              </w:rPr>
              <w:t>3 sutartys ir daugiau</w:t>
            </w:r>
          </w:p>
        </w:tc>
        <w:tc>
          <w:tcPr>
            <w:tcW w:w="5107" w:type="dxa"/>
            <w:tcBorders>
              <w:top w:val="single" w:sz="4" w:space="0" w:color="auto"/>
              <w:left w:val="single" w:sz="4" w:space="0" w:color="auto"/>
              <w:bottom w:val="single" w:sz="4" w:space="0" w:color="auto"/>
              <w:right w:val="single" w:sz="4" w:space="0" w:color="auto"/>
            </w:tcBorders>
          </w:tcPr>
          <w:p w14:paraId="5977F017" w14:textId="77777777" w:rsidR="002E43DB" w:rsidRPr="00530E3C" w:rsidRDefault="002E43DB" w:rsidP="00A23E40">
            <w:pPr>
              <w:ind w:firstLine="426"/>
              <w:contextualSpacing/>
              <w:rPr>
                <w:rFonts w:ascii="Times New Roman" w:eastAsia="Calibri" w:hAnsi="Times New Roman" w:cs="Times New Roman"/>
                <w:sz w:val="24"/>
                <w:szCs w:val="24"/>
                <w:lang w:eastAsia="en-US"/>
              </w:rPr>
            </w:pPr>
            <w:r w:rsidRPr="00530E3C">
              <w:rPr>
                <w:rFonts w:ascii="Times New Roman" w:eastAsia="Calibri" w:hAnsi="Times New Roman" w:cs="Times New Roman"/>
                <w:sz w:val="24"/>
                <w:szCs w:val="24"/>
                <w:lang w:eastAsia="en-US"/>
              </w:rPr>
              <w:t>15</w:t>
            </w:r>
          </w:p>
        </w:tc>
      </w:tr>
    </w:tbl>
    <w:p w14:paraId="76E15039" w14:textId="64BA270B" w:rsidR="002E43DB" w:rsidRPr="00BF3BD4" w:rsidRDefault="002E43DB" w:rsidP="00A23E40">
      <w:pPr>
        <w:ind w:firstLine="426"/>
        <w:contextualSpacing/>
        <w:jc w:val="both"/>
        <w:rPr>
          <w:rFonts w:ascii="Times New Roman" w:hAnsi="Times New Roman" w:cs="Times New Roman"/>
          <w:bCs/>
          <w:i/>
          <w:iCs/>
          <w:sz w:val="20"/>
          <w:szCs w:val="20"/>
          <w:lang w:val="x-none" w:eastAsia="x-none"/>
        </w:rPr>
      </w:pPr>
      <w:r w:rsidRPr="00BF3BD4">
        <w:rPr>
          <w:rFonts w:ascii="Times New Roman" w:hAnsi="Times New Roman" w:cs="Times New Roman"/>
          <w:bCs/>
          <w:i/>
          <w:iCs/>
          <w:sz w:val="20"/>
          <w:szCs w:val="20"/>
          <w:lang w:val="x-none" w:eastAsia="x-none"/>
        </w:rPr>
        <w:t xml:space="preserve">* Už kiekvieną ypatingų </w:t>
      </w:r>
      <w:r w:rsidR="006754CD">
        <w:rPr>
          <w:rFonts w:ascii="Times New Roman" w:hAnsi="Times New Roman" w:cs="Times New Roman"/>
          <w:bCs/>
          <w:i/>
          <w:iCs/>
          <w:sz w:val="20"/>
          <w:szCs w:val="20"/>
          <w:lang w:val="x-none" w:eastAsia="x-none"/>
        </w:rPr>
        <w:t xml:space="preserve">ir/ </w:t>
      </w:r>
      <w:r w:rsidR="00B26C81" w:rsidRPr="00BF3BD4">
        <w:rPr>
          <w:rFonts w:ascii="Times New Roman" w:hAnsi="Times New Roman" w:cs="Times New Roman"/>
          <w:bCs/>
          <w:i/>
          <w:iCs/>
          <w:sz w:val="20"/>
          <w:szCs w:val="20"/>
          <w:lang w:val="x-none" w:eastAsia="x-none"/>
        </w:rPr>
        <w:t xml:space="preserve">ar neypatingų </w:t>
      </w:r>
      <w:r w:rsidRPr="00BF3BD4">
        <w:rPr>
          <w:rFonts w:ascii="Times New Roman" w:hAnsi="Times New Roman" w:cs="Times New Roman"/>
          <w:bCs/>
          <w:i/>
          <w:iCs/>
          <w:sz w:val="20"/>
          <w:szCs w:val="20"/>
          <w:lang w:val="x-none" w:eastAsia="x-none"/>
        </w:rPr>
        <w:t>gyvenamųjų ir/ ar negyvenamųjų pastatų statybos ir/ ar rekonstrukcijos ir/ar kapitalinio remonto</w:t>
      </w:r>
      <w:r w:rsidR="004C4E2D" w:rsidRPr="00BF3BD4">
        <w:rPr>
          <w:rFonts w:ascii="Times New Roman" w:hAnsi="Times New Roman" w:cs="Times New Roman"/>
          <w:bCs/>
          <w:i/>
          <w:iCs/>
          <w:sz w:val="20"/>
          <w:szCs w:val="20"/>
          <w:lang w:val="x-none" w:eastAsia="x-none"/>
        </w:rPr>
        <w:t>, paprastojo remonto</w:t>
      </w:r>
      <w:r w:rsidRPr="00BF3BD4">
        <w:rPr>
          <w:rFonts w:ascii="Times New Roman" w:hAnsi="Times New Roman" w:cs="Times New Roman"/>
          <w:bCs/>
          <w:i/>
          <w:iCs/>
          <w:sz w:val="20"/>
          <w:szCs w:val="20"/>
          <w:lang w:val="x-none" w:eastAsia="x-none"/>
        </w:rPr>
        <w:t xml:space="preserve"> projektavimo srityje sutartį, kurios vertė lygi arba didesnė kaip </w:t>
      </w:r>
      <w:r w:rsidR="00CF1B54" w:rsidRPr="00BF3BD4">
        <w:rPr>
          <w:rFonts w:ascii="Times New Roman" w:hAnsi="Times New Roman" w:cs="Times New Roman"/>
          <w:bCs/>
          <w:i/>
          <w:iCs/>
          <w:sz w:val="20"/>
          <w:szCs w:val="20"/>
          <w:lang w:val="x-none" w:eastAsia="x-none"/>
        </w:rPr>
        <w:t xml:space="preserve">18600 </w:t>
      </w:r>
      <w:r w:rsidRPr="00BF3BD4">
        <w:rPr>
          <w:rFonts w:ascii="Times New Roman" w:hAnsi="Times New Roman" w:cs="Times New Roman"/>
          <w:bCs/>
          <w:i/>
          <w:iCs/>
          <w:sz w:val="20"/>
          <w:szCs w:val="20"/>
          <w:lang w:val="x-none" w:eastAsia="x-none"/>
        </w:rPr>
        <w:t xml:space="preserve">Eur be PVM ir pagal kurią per pastaruosius 3 metus iki pasiūlymų pateikimo termino projektavimo paslaugas suteikė siūlomas specialistas, turintis teisę vadovauti </w:t>
      </w:r>
      <w:r w:rsidRPr="00BF3BD4">
        <w:rPr>
          <w:rFonts w:ascii="Times New Roman" w:hAnsi="Times New Roman" w:cs="Times New Roman"/>
          <w:bCs/>
          <w:i/>
          <w:iCs/>
          <w:sz w:val="20"/>
          <w:szCs w:val="20"/>
          <w:shd w:val="clear" w:color="auto" w:fill="FFFFFF" w:themeFill="background1"/>
          <w:lang w:val="x-none" w:eastAsia="x-none"/>
        </w:rPr>
        <w:t>ypatingų</w:t>
      </w:r>
      <w:r w:rsidR="004A0820" w:rsidRPr="00BF3BD4">
        <w:rPr>
          <w:rFonts w:ascii="Times New Roman" w:hAnsi="Times New Roman" w:cs="Times New Roman"/>
          <w:bCs/>
          <w:i/>
          <w:iCs/>
          <w:sz w:val="20"/>
          <w:szCs w:val="20"/>
          <w:shd w:val="clear" w:color="auto" w:fill="FFFFFF" w:themeFill="background1"/>
          <w:lang w:val="x-none" w:eastAsia="x-none"/>
        </w:rPr>
        <w:t xml:space="preserve"> ir</w:t>
      </w:r>
      <w:r w:rsidR="00762532">
        <w:rPr>
          <w:rFonts w:ascii="Times New Roman" w:hAnsi="Times New Roman" w:cs="Times New Roman"/>
          <w:bCs/>
          <w:i/>
          <w:iCs/>
          <w:sz w:val="20"/>
          <w:szCs w:val="20"/>
          <w:shd w:val="clear" w:color="auto" w:fill="FFFFFF" w:themeFill="background1"/>
          <w:lang w:val="x-none" w:eastAsia="x-none"/>
        </w:rPr>
        <w:t>/ar</w:t>
      </w:r>
      <w:r w:rsidR="004A0820" w:rsidRPr="00BF3BD4">
        <w:rPr>
          <w:rFonts w:ascii="Times New Roman" w:hAnsi="Times New Roman" w:cs="Times New Roman"/>
          <w:bCs/>
          <w:i/>
          <w:iCs/>
          <w:sz w:val="20"/>
          <w:szCs w:val="20"/>
          <w:shd w:val="clear" w:color="auto" w:fill="FFFFFF" w:themeFill="background1"/>
          <w:lang w:val="x-none" w:eastAsia="x-none"/>
        </w:rPr>
        <w:t xml:space="preserve"> neypating</w:t>
      </w:r>
      <w:r w:rsidR="00D16218" w:rsidRPr="00BF3BD4">
        <w:rPr>
          <w:rFonts w:ascii="Times New Roman" w:hAnsi="Times New Roman" w:cs="Times New Roman"/>
          <w:bCs/>
          <w:i/>
          <w:iCs/>
          <w:sz w:val="20"/>
          <w:szCs w:val="20"/>
          <w:shd w:val="clear" w:color="auto" w:fill="FFFFFF" w:themeFill="background1"/>
          <w:lang w:val="x-none" w:eastAsia="x-none"/>
        </w:rPr>
        <w:t>ų</w:t>
      </w:r>
      <w:r w:rsidRPr="00BF3BD4">
        <w:rPr>
          <w:rFonts w:ascii="Times New Roman" w:hAnsi="Times New Roman" w:cs="Times New Roman"/>
          <w:bCs/>
          <w:i/>
          <w:iCs/>
          <w:sz w:val="20"/>
          <w:szCs w:val="20"/>
          <w:shd w:val="clear" w:color="auto" w:fill="FFFFFF" w:themeFill="background1"/>
          <w:lang w:val="x-none" w:eastAsia="x-none"/>
        </w:rPr>
        <w:t xml:space="preserve"> gyvenamųjų ir</w:t>
      </w:r>
      <w:r w:rsidR="00762532">
        <w:rPr>
          <w:rFonts w:ascii="Times New Roman" w:hAnsi="Times New Roman" w:cs="Times New Roman"/>
          <w:bCs/>
          <w:i/>
          <w:iCs/>
          <w:sz w:val="20"/>
          <w:szCs w:val="20"/>
          <w:shd w:val="clear" w:color="auto" w:fill="FFFFFF" w:themeFill="background1"/>
          <w:lang w:val="x-none" w:eastAsia="x-none"/>
        </w:rPr>
        <w:t>/ar</w:t>
      </w:r>
      <w:r w:rsidRPr="00BF3BD4">
        <w:rPr>
          <w:rFonts w:ascii="Times New Roman" w:hAnsi="Times New Roman" w:cs="Times New Roman"/>
          <w:bCs/>
          <w:i/>
          <w:iCs/>
          <w:sz w:val="20"/>
          <w:szCs w:val="20"/>
          <w:shd w:val="clear" w:color="auto" w:fill="FFFFFF" w:themeFill="background1"/>
          <w:lang w:val="x-none" w:eastAsia="x-none"/>
        </w:rPr>
        <w:t xml:space="preserve"> n</w:t>
      </w:r>
      <w:r w:rsidRPr="00BF3BD4">
        <w:rPr>
          <w:rFonts w:ascii="Times New Roman" w:hAnsi="Times New Roman" w:cs="Times New Roman"/>
          <w:bCs/>
          <w:i/>
          <w:iCs/>
          <w:sz w:val="20"/>
          <w:szCs w:val="20"/>
          <w:lang w:val="x-none" w:eastAsia="x-none"/>
        </w:rPr>
        <w:t>egyvenamųjų pastatų</w:t>
      </w:r>
      <w:r w:rsidRPr="00BF3BD4">
        <w:rPr>
          <w:i/>
          <w:iCs/>
          <w:sz w:val="18"/>
          <w:szCs w:val="18"/>
        </w:rPr>
        <w:t xml:space="preserve"> </w:t>
      </w:r>
      <w:r w:rsidRPr="00BF3BD4">
        <w:rPr>
          <w:rFonts w:ascii="Times New Roman" w:hAnsi="Times New Roman" w:cs="Times New Roman"/>
          <w:bCs/>
          <w:i/>
          <w:iCs/>
          <w:sz w:val="20"/>
          <w:szCs w:val="20"/>
          <w:lang w:val="x-none" w:eastAsia="x-none"/>
        </w:rPr>
        <w:t>statybos ir/ ar rekonstrukcijos ir/ar kapitalinio remonto</w:t>
      </w:r>
      <w:r w:rsidR="00D16218" w:rsidRPr="00BF3BD4">
        <w:rPr>
          <w:rFonts w:ascii="Times New Roman" w:hAnsi="Times New Roman" w:cs="Times New Roman"/>
          <w:bCs/>
          <w:i/>
          <w:iCs/>
          <w:sz w:val="20"/>
          <w:szCs w:val="20"/>
          <w:lang w:val="x-none" w:eastAsia="x-none"/>
        </w:rPr>
        <w:t>, paprastojo remonto</w:t>
      </w:r>
      <w:r w:rsidRPr="00BF3BD4">
        <w:rPr>
          <w:rFonts w:ascii="Times New Roman" w:hAnsi="Times New Roman" w:cs="Times New Roman"/>
          <w:bCs/>
          <w:i/>
          <w:iCs/>
          <w:sz w:val="20"/>
          <w:szCs w:val="20"/>
          <w:lang w:val="x-none" w:eastAsia="x-none"/>
        </w:rPr>
        <w:t xml:space="preserve"> projektavimui (Projekto vadovas), yra skiriami 5 balai, bet ne daugiau kaip 15 balų už 3 ir daugiau sutarčių. 0 balų skiriama, jei sutartis neatitinka nurodytų reikalavimų.</w:t>
      </w:r>
    </w:p>
    <w:p w14:paraId="79579BC4" w14:textId="77777777" w:rsidR="00317FC3" w:rsidRDefault="00317FC3" w:rsidP="002E43DB">
      <w:pPr>
        <w:ind w:firstLine="567"/>
        <w:contextualSpacing/>
        <w:jc w:val="both"/>
        <w:rPr>
          <w:rFonts w:ascii="Times New Roman" w:hAnsi="Times New Roman" w:cs="Times New Roman"/>
          <w:bCs/>
          <w:i/>
          <w:sz w:val="24"/>
          <w:szCs w:val="24"/>
          <w:lang w:val="x-none" w:eastAsia="x-none"/>
        </w:rPr>
      </w:pPr>
    </w:p>
    <w:p w14:paraId="3CCFA387" w14:textId="2EE3EF14" w:rsidR="002E43DB" w:rsidRPr="00317FC3" w:rsidRDefault="002E43DB" w:rsidP="00A23E40">
      <w:pPr>
        <w:tabs>
          <w:tab w:val="left" w:pos="709"/>
        </w:tabs>
        <w:ind w:firstLine="426"/>
        <w:contextualSpacing/>
        <w:jc w:val="both"/>
        <w:rPr>
          <w:rFonts w:ascii="Times New Roman" w:hAnsi="Times New Roman" w:cs="Times New Roman"/>
          <w:b/>
          <w:iCs/>
          <w:sz w:val="24"/>
          <w:szCs w:val="24"/>
          <w:lang w:val="x-none" w:eastAsia="x-none"/>
        </w:rPr>
      </w:pPr>
      <w:r w:rsidRPr="00317FC3">
        <w:rPr>
          <w:rFonts w:ascii="Times New Roman" w:hAnsi="Times New Roman" w:cs="Times New Roman"/>
          <w:bCs/>
          <w:iCs/>
          <w:sz w:val="24"/>
          <w:szCs w:val="24"/>
          <w:lang w:val="x-none" w:eastAsia="x-none"/>
        </w:rPr>
        <w:t xml:space="preserve">Kriterijaus ekonominiame vertinime </w:t>
      </w:r>
      <w:r w:rsidRPr="00317FC3">
        <w:rPr>
          <w:rFonts w:ascii="Times New Roman" w:hAnsi="Times New Roman" w:cs="Times New Roman"/>
          <w:b/>
          <w:iCs/>
          <w:sz w:val="24"/>
          <w:szCs w:val="24"/>
          <w:lang w:val="x-none" w:eastAsia="x-none"/>
        </w:rPr>
        <w:t>balai suteikiami tik kartu su pasiūlymu pateikus:</w:t>
      </w:r>
    </w:p>
    <w:p w14:paraId="08063118" w14:textId="2F98C3ED" w:rsidR="00A23E40" w:rsidRDefault="002E43DB" w:rsidP="00B3081F">
      <w:pPr>
        <w:pStyle w:val="Sraopastraipa"/>
        <w:numPr>
          <w:ilvl w:val="0"/>
          <w:numId w:val="2"/>
        </w:numPr>
        <w:tabs>
          <w:tab w:val="left" w:pos="709"/>
        </w:tabs>
        <w:spacing w:line="276" w:lineRule="auto"/>
        <w:ind w:left="0" w:firstLine="426"/>
        <w:jc w:val="both"/>
        <w:rPr>
          <w:rFonts w:ascii="Times New Roman" w:hAnsi="Times New Roman" w:cs="Times New Roman"/>
          <w:bCs/>
          <w:iCs/>
          <w:sz w:val="24"/>
          <w:szCs w:val="24"/>
          <w:lang w:val="x-none" w:eastAsia="x-none"/>
        </w:rPr>
      </w:pPr>
      <w:r w:rsidRPr="00A23E40">
        <w:rPr>
          <w:rFonts w:ascii="Times New Roman" w:hAnsi="Times New Roman" w:cs="Times New Roman"/>
          <w:bCs/>
          <w:iCs/>
          <w:sz w:val="24"/>
          <w:szCs w:val="24"/>
          <w:lang w:val="x-none" w:eastAsia="x-none"/>
        </w:rPr>
        <w:t>siūlomo specialisto (projekto vadovo), turinčio teisę vadovauti</w:t>
      </w:r>
      <w:r w:rsidRPr="00A23E40">
        <w:rPr>
          <w:bCs/>
          <w:iCs/>
        </w:rPr>
        <w:t xml:space="preserve"> </w:t>
      </w:r>
      <w:bookmarkStart w:id="0" w:name="_Hlk186456635"/>
      <w:r w:rsidRPr="00A23E40">
        <w:rPr>
          <w:rFonts w:ascii="Times New Roman" w:hAnsi="Times New Roman" w:cs="Times New Roman"/>
          <w:bCs/>
          <w:iCs/>
          <w:sz w:val="24"/>
          <w:szCs w:val="24"/>
        </w:rPr>
        <w:t>ypatingų</w:t>
      </w:r>
      <w:r w:rsidR="00D16218" w:rsidRPr="00A23E40">
        <w:rPr>
          <w:rFonts w:ascii="Times New Roman" w:hAnsi="Times New Roman" w:cs="Times New Roman"/>
          <w:bCs/>
          <w:iCs/>
          <w:sz w:val="24"/>
          <w:szCs w:val="24"/>
        </w:rPr>
        <w:t xml:space="preserve"> </w:t>
      </w:r>
      <w:r w:rsidR="006754CD">
        <w:rPr>
          <w:rFonts w:ascii="Times New Roman" w:hAnsi="Times New Roman" w:cs="Times New Roman"/>
          <w:bCs/>
          <w:iCs/>
          <w:sz w:val="24"/>
          <w:szCs w:val="24"/>
        </w:rPr>
        <w:t xml:space="preserve">ir/ </w:t>
      </w:r>
      <w:r w:rsidR="00D16218" w:rsidRPr="00A23E40">
        <w:rPr>
          <w:rFonts w:ascii="Times New Roman" w:hAnsi="Times New Roman" w:cs="Times New Roman"/>
          <w:bCs/>
          <w:iCs/>
          <w:sz w:val="24"/>
          <w:szCs w:val="24"/>
        </w:rPr>
        <w:t>ar neypatingų</w:t>
      </w:r>
      <w:r w:rsidRPr="00A23E40">
        <w:rPr>
          <w:rFonts w:ascii="Times New Roman" w:hAnsi="Times New Roman" w:cs="Times New Roman"/>
          <w:bCs/>
          <w:iCs/>
          <w:sz w:val="24"/>
          <w:szCs w:val="24"/>
        </w:rPr>
        <w:t xml:space="preserve"> </w:t>
      </w:r>
      <w:r w:rsidRPr="00A23E40">
        <w:rPr>
          <w:rFonts w:ascii="Times New Roman" w:hAnsi="Times New Roman" w:cs="Times New Roman"/>
          <w:bCs/>
          <w:iCs/>
          <w:sz w:val="24"/>
          <w:szCs w:val="24"/>
          <w:lang w:val="x-none" w:eastAsia="x-none"/>
        </w:rPr>
        <w:t xml:space="preserve">gyvenamųjų ir/ ar negyvenamųjų pastatų </w:t>
      </w:r>
      <w:bookmarkEnd w:id="0"/>
      <w:r w:rsidRPr="00A23E40">
        <w:rPr>
          <w:rFonts w:ascii="Times New Roman" w:hAnsi="Times New Roman" w:cs="Times New Roman"/>
          <w:bCs/>
          <w:iCs/>
          <w:sz w:val="24"/>
          <w:szCs w:val="24"/>
          <w:lang w:val="x-none" w:eastAsia="x-none"/>
        </w:rPr>
        <w:t>statybos ir/ ar rekonstrukcijos ir/</w:t>
      </w:r>
      <w:r w:rsidR="006754CD">
        <w:rPr>
          <w:rFonts w:ascii="Times New Roman" w:hAnsi="Times New Roman" w:cs="Times New Roman"/>
          <w:bCs/>
          <w:iCs/>
          <w:sz w:val="24"/>
          <w:szCs w:val="24"/>
          <w:lang w:val="x-none" w:eastAsia="x-none"/>
        </w:rPr>
        <w:t xml:space="preserve"> </w:t>
      </w:r>
      <w:r w:rsidRPr="00A23E40">
        <w:rPr>
          <w:rFonts w:ascii="Times New Roman" w:hAnsi="Times New Roman" w:cs="Times New Roman"/>
          <w:bCs/>
          <w:iCs/>
          <w:sz w:val="24"/>
          <w:szCs w:val="24"/>
          <w:lang w:val="x-none" w:eastAsia="x-none"/>
        </w:rPr>
        <w:t>ar kapitalinio remonto</w:t>
      </w:r>
      <w:r w:rsidR="0004377E">
        <w:rPr>
          <w:rFonts w:ascii="Times New Roman" w:hAnsi="Times New Roman" w:cs="Times New Roman"/>
          <w:bCs/>
          <w:iCs/>
          <w:sz w:val="24"/>
          <w:szCs w:val="24"/>
          <w:lang w:val="x-none" w:eastAsia="x-none"/>
        </w:rPr>
        <w:t xml:space="preserve"> ir/ ar</w:t>
      </w:r>
      <w:r w:rsidR="00D16218" w:rsidRPr="00A23E40">
        <w:rPr>
          <w:rFonts w:ascii="Times New Roman" w:hAnsi="Times New Roman" w:cs="Times New Roman"/>
          <w:bCs/>
          <w:iCs/>
          <w:sz w:val="24"/>
          <w:szCs w:val="24"/>
          <w:lang w:val="x-none" w:eastAsia="x-none"/>
        </w:rPr>
        <w:t xml:space="preserve"> paprastojo remonto</w:t>
      </w:r>
      <w:r w:rsidRPr="00A23E40">
        <w:rPr>
          <w:rFonts w:ascii="Times New Roman" w:hAnsi="Times New Roman" w:cs="Times New Roman"/>
          <w:bCs/>
          <w:iCs/>
          <w:sz w:val="24"/>
          <w:szCs w:val="24"/>
          <w:lang w:val="x-none" w:eastAsia="x-none"/>
        </w:rPr>
        <w:t xml:space="preserve"> projektavimo paslaugoms</w:t>
      </w:r>
      <w:r w:rsidRPr="00A23E40">
        <w:rPr>
          <w:rFonts w:ascii="Times New Roman" w:hAnsi="Times New Roman" w:cs="Times New Roman"/>
          <w:b/>
          <w:iCs/>
          <w:sz w:val="24"/>
          <w:szCs w:val="24"/>
          <w:lang w:val="x-none" w:eastAsia="x-none"/>
        </w:rPr>
        <w:t xml:space="preserve">, </w:t>
      </w:r>
      <w:r w:rsidRPr="00A23E40">
        <w:rPr>
          <w:rFonts w:ascii="Times New Roman" w:hAnsi="Times New Roman" w:cs="Times New Roman"/>
          <w:bCs/>
          <w:iCs/>
          <w:sz w:val="24"/>
          <w:szCs w:val="24"/>
          <w:lang w:val="x-none" w:eastAsia="x-none"/>
        </w:rPr>
        <w:t>gyvenimo aprašymą</w:t>
      </w:r>
      <w:r w:rsidRPr="00A23E40">
        <w:rPr>
          <w:rFonts w:ascii="Times New Roman" w:hAnsi="Times New Roman" w:cs="Times New Roman"/>
          <w:bCs/>
          <w:iCs/>
          <w:sz w:val="24"/>
          <w:szCs w:val="24"/>
          <w:lang w:eastAsia="x-none"/>
        </w:rPr>
        <w:t xml:space="preserve"> ar atliktų objektų (paslaugų) sąrašą ar tiekėjo pažymą už 3 metus iki pasiūlymų pateikimo termino</w:t>
      </w:r>
      <w:r w:rsidRPr="00A23E40">
        <w:rPr>
          <w:rFonts w:ascii="Times New Roman" w:hAnsi="Times New Roman" w:cs="Times New Roman"/>
          <w:bCs/>
          <w:iCs/>
          <w:sz w:val="24"/>
          <w:szCs w:val="24"/>
          <w:lang w:val="x-none" w:eastAsia="x-none"/>
        </w:rPr>
        <w:t>, kur būtų išvardintos atliktos projektavimo</w:t>
      </w:r>
      <w:r w:rsidRPr="00A23E40">
        <w:rPr>
          <w:iCs/>
        </w:rPr>
        <w:t xml:space="preserve"> </w:t>
      </w:r>
      <w:r w:rsidRPr="00A23E40">
        <w:rPr>
          <w:rFonts w:ascii="Times New Roman" w:hAnsi="Times New Roman" w:cs="Times New Roman"/>
          <w:iCs/>
          <w:sz w:val="24"/>
          <w:szCs w:val="24"/>
        </w:rPr>
        <w:t>ypatingų</w:t>
      </w:r>
      <w:r w:rsidR="00D16218" w:rsidRPr="00A23E40">
        <w:rPr>
          <w:rFonts w:ascii="Times New Roman" w:hAnsi="Times New Roman" w:cs="Times New Roman"/>
          <w:iCs/>
          <w:sz w:val="24"/>
          <w:szCs w:val="24"/>
        </w:rPr>
        <w:t xml:space="preserve"> ir</w:t>
      </w:r>
      <w:r w:rsidR="006754CD">
        <w:rPr>
          <w:rFonts w:ascii="Times New Roman" w:hAnsi="Times New Roman" w:cs="Times New Roman"/>
          <w:iCs/>
          <w:sz w:val="24"/>
          <w:szCs w:val="24"/>
        </w:rPr>
        <w:t>/ ar</w:t>
      </w:r>
      <w:r w:rsidR="00D16218" w:rsidRPr="00A23E40">
        <w:rPr>
          <w:rFonts w:ascii="Times New Roman" w:hAnsi="Times New Roman" w:cs="Times New Roman"/>
          <w:iCs/>
          <w:sz w:val="24"/>
          <w:szCs w:val="24"/>
        </w:rPr>
        <w:t xml:space="preserve"> neypatingų</w:t>
      </w:r>
      <w:r w:rsidRPr="00A23E40">
        <w:rPr>
          <w:iCs/>
        </w:rPr>
        <w:t xml:space="preserve"> </w:t>
      </w:r>
      <w:r w:rsidRPr="00A23E40">
        <w:rPr>
          <w:rFonts w:ascii="Times New Roman" w:hAnsi="Times New Roman" w:cs="Times New Roman"/>
          <w:iCs/>
          <w:sz w:val="24"/>
          <w:szCs w:val="24"/>
        </w:rPr>
        <w:t>gyvenamųjų ir/ar negyvenamųjų pastatų</w:t>
      </w:r>
      <w:r w:rsidRPr="00A23E40">
        <w:rPr>
          <w:iCs/>
        </w:rPr>
        <w:t xml:space="preserve"> </w:t>
      </w:r>
      <w:r w:rsidRPr="00A23E40">
        <w:rPr>
          <w:rFonts w:ascii="Times New Roman" w:hAnsi="Times New Roman" w:cs="Times New Roman"/>
          <w:bCs/>
          <w:iCs/>
          <w:sz w:val="24"/>
          <w:szCs w:val="24"/>
          <w:lang w:val="x-none" w:eastAsia="x-none"/>
        </w:rPr>
        <w:t>statybos ir/ ar rekonstrukcijos ir/ar kapitalinio</w:t>
      </w:r>
      <w:r w:rsidR="0004377E">
        <w:rPr>
          <w:rFonts w:ascii="Times New Roman" w:hAnsi="Times New Roman" w:cs="Times New Roman"/>
          <w:bCs/>
          <w:iCs/>
          <w:sz w:val="24"/>
          <w:szCs w:val="24"/>
          <w:lang w:val="x-none" w:eastAsia="x-none"/>
        </w:rPr>
        <w:t xml:space="preserve"> ir/</w:t>
      </w:r>
      <w:r w:rsidR="00D16218" w:rsidRPr="00A23E40">
        <w:rPr>
          <w:rFonts w:ascii="Times New Roman" w:hAnsi="Times New Roman" w:cs="Times New Roman"/>
          <w:bCs/>
          <w:iCs/>
          <w:sz w:val="24"/>
          <w:szCs w:val="24"/>
          <w:lang w:val="x-none" w:eastAsia="x-none"/>
        </w:rPr>
        <w:t xml:space="preserve"> ar paprastojo</w:t>
      </w:r>
      <w:r w:rsidRPr="00A23E40">
        <w:rPr>
          <w:rFonts w:ascii="Times New Roman" w:hAnsi="Times New Roman" w:cs="Times New Roman"/>
          <w:bCs/>
          <w:iCs/>
          <w:sz w:val="24"/>
          <w:szCs w:val="24"/>
          <w:lang w:val="x-none" w:eastAsia="x-none"/>
        </w:rPr>
        <w:t xml:space="preserve"> remonto sutartys, pagal kurias siūlomas specialistas, turintis teisę vadovauti gyvenamųjų ir/ar negyvenamųjų pastatų statybos ir/ ar rekonstrukcijos ir/ar kapitalinio</w:t>
      </w:r>
      <w:r w:rsidR="00D16218" w:rsidRPr="00A23E40">
        <w:rPr>
          <w:rFonts w:ascii="Times New Roman" w:hAnsi="Times New Roman" w:cs="Times New Roman"/>
          <w:bCs/>
          <w:iCs/>
          <w:sz w:val="24"/>
          <w:szCs w:val="24"/>
          <w:lang w:val="x-none" w:eastAsia="x-none"/>
        </w:rPr>
        <w:t xml:space="preserve"> </w:t>
      </w:r>
      <w:r w:rsidR="00FC12B0">
        <w:rPr>
          <w:rFonts w:ascii="Times New Roman" w:hAnsi="Times New Roman" w:cs="Times New Roman"/>
          <w:bCs/>
          <w:iCs/>
          <w:sz w:val="24"/>
          <w:szCs w:val="24"/>
          <w:lang w:val="x-none" w:eastAsia="x-none"/>
        </w:rPr>
        <w:t xml:space="preserve">ir/ </w:t>
      </w:r>
      <w:r w:rsidR="00D16218" w:rsidRPr="00A23E40">
        <w:rPr>
          <w:rFonts w:ascii="Times New Roman" w:hAnsi="Times New Roman" w:cs="Times New Roman"/>
          <w:bCs/>
          <w:iCs/>
          <w:sz w:val="24"/>
          <w:szCs w:val="24"/>
          <w:lang w:val="x-none" w:eastAsia="x-none"/>
        </w:rPr>
        <w:t>ar paprastojo</w:t>
      </w:r>
      <w:r w:rsidRPr="00A23E40">
        <w:rPr>
          <w:rFonts w:ascii="Times New Roman" w:hAnsi="Times New Roman" w:cs="Times New Roman"/>
          <w:bCs/>
          <w:iCs/>
          <w:sz w:val="24"/>
          <w:szCs w:val="24"/>
          <w:lang w:val="x-none" w:eastAsia="x-none"/>
        </w:rPr>
        <w:t xml:space="preserve"> remonto projektavimui (Projekto vadovas) </w:t>
      </w:r>
      <w:r w:rsidRPr="00A23E40">
        <w:rPr>
          <w:rFonts w:ascii="Times New Roman" w:hAnsi="Times New Roman" w:cs="Times New Roman"/>
          <w:b/>
          <w:iCs/>
          <w:sz w:val="24"/>
          <w:szCs w:val="24"/>
          <w:lang w:val="x-none" w:eastAsia="x-none"/>
        </w:rPr>
        <w:t>atliko</w:t>
      </w:r>
      <w:r w:rsidRPr="00A23E40">
        <w:rPr>
          <w:rFonts w:ascii="Times New Roman" w:hAnsi="Times New Roman" w:cs="Times New Roman"/>
          <w:bCs/>
          <w:iCs/>
          <w:sz w:val="24"/>
          <w:szCs w:val="24"/>
          <w:lang w:val="x-none" w:eastAsia="x-none"/>
        </w:rPr>
        <w:t xml:space="preserve"> minimas pareigas ir išvardintos (nurodytų) sutarčių vertės, pradžios ir pabaigos datas (metų/mėnesio tikslumu)</w:t>
      </w:r>
      <w:r w:rsidR="00A23E40">
        <w:rPr>
          <w:rFonts w:ascii="Times New Roman" w:hAnsi="Times New Roman" w:cs="Times New Roman"/>
          <w:bCs/>
          <w:iCs/>
          <w:sz w:val="24"/>
          <w:szCs w:val="24"/>
          <w:lang w:val="x-none" w:eastAsia="x-none"/>
        </w:rPr>
        <w:t>;</w:t>
      </w:r>
      <w:r w:rsidRPr="00A23E40">
        <w:rPr>
          <w:rFonts w:ascii="Times New Roman" w:hAnsi="Times New Roman" w:cs="Times New Roman"/>
          <w:bCs/>
          <w:iCs/>
          <w:sz w:val="24"/>
          <w:szCs w:val="24"/>
          <w:lang w:val="x-none" w:eastAsia="x-none"/>
        </w:rPr>
        <w:t xml:space="preserve"> </w:t>
      </w:r>
    </w:p>
    <w:p w14:paraId="04B183FD" w14:textId="30BE9F04" w:rsidR="002E43DB" w:rsidRPr="00A23E40" w:rsidRDefault="002E43DB" w:rsidP="00B3081F">
      <w:pPr>
        <w:pStyle w:val="Sraopastraipa"/>
        <w:numPr>
          <w:ilvl w:val="0"/>
          <w:numId w:val="2"/>
        </w:numPr>
        <w:tabs>
          <w:tab w:val="left" w:pos="709"/>
        </w:tabs>
        <w:spacing w:after="0" w:line="276" w:lineRule="auto"/>
        <w:ind w:left="0" w:firstLine="426"/>
        <w:jc w:val="both"/>
        <w:rPr>
          <w:rFonts w:ascii="Times New Roman" w:hAnsi="Times New Roman" w:cs="Times New Roman"/>
          <w:bCs/>
          <w:iCs/>
          <w:sz w:val="24"/>
          <w:szCs w:val="24"/>
          <w:lang w:val="x-none" w:eastAsia="x-none"/>
        </w:rPr>
      </w:pPr>
      <w:r w:rsidRPr="00A23E40">
        <w:rPr>
          <w:rFonts w:ascii="Times New Roman" w:hAnsi="Times New Roman" w:cs="Times New Roman"/>
          <w:bCs/>
          <w:iCs/>
          <w:sz w:val="24"/>
          <w:szCs w:val="24"/>
          <w:lang w:val="x-none" w:eastAsia="x-none"/>
        </w:rPr>
        <w:t>siūlomo specialisto (projekto vadovo), turinčio teisę vadovauti ypatingų</w:t>
      </w:r>
      <w:r w:rsidR="00D16218" w:rsidRPr="00A23E40">
        <w:rPr>
          <w:rFonts w:ascii="Times New Roman" w:hAnsi="Times New Roman" w:cs="Times New Roman"/>
          <w:bCs/>
          <w:iCs/>
          <w:sz w:val="24"/>
          <w:szCs w:val="24"/>
          <w:lang w:val="x-none" w:eastAsia="x-none"/>
        </w:rPr>
        <w:t xml:space="preserve"> ir</w:t>
      </w:r>
      <w:r w:rsidR="000E6CFA">
        <w:rPr>
          <w:rFonts w:ascii="Times New Roman" w:hAnsi="Times New Roman" w:cs="Times New Roman"/>
          <w:bCs/>
          <w:iCs/>
          <w:sz w:val="24"/>
          <w:szCs w:val="24"/>
          <w:lang w:val="x-none" w:eastAsia="x-none"/>
        </w:rPr>
        <w:t>/ ar</w:t>
      </w:r>
      <w:r w:rsidR="00D16218" w:rsidRPr="00A23E40">
        <w:rPr>
          <w:rFonts w:ascii="Times New Roman" w:hAnsi="Times New Roman" w:cs="Times New Roman"/>
          <w:bCs/>
          <w:iCs/>
          <w:sz w:val="24"/>
          <w:szCs w:val="24"/>
          <w:lang w:val="x-none" w:eastAsia="x-none"/>
        </w:rPr>
        <w:t xml:space="preserve"> neypatingų</w:t>
      </w:r>
      <w:r w:rsidRPr="00A23E40">
        <w:rPr>
          <w:rFonts w:ascii="Times New Roman" w:hAnsi="Times New Roman" w:cs="Times New Roman"/>
          <w:bCs/>
          <w:iCs/>
          <w:sz w:val="24"/>
          <w:szCs w:val="24"/>
          <w:lang w:val="x-none" w:eastAsia="x-none"/>
        </w:rPr>
        <w:t xml:space="preserve"> gyvenamųjų ir/ ar negyvenamųjų pastatų statybos ir/ ar rekonstrukcijos ir/ar kapitalinio</w:t>
      </w:r>
      <w:r w:rsidR="00D16218" w:rsidRPr="00A23E40">
        <w:rPr>
          <w:rFonts w:ascii="Times New Roman" w:hAnsi="Times New Roman" w:cs="Times New Roman"/>
          <w:bCs/>
          <w:iCs/>
          <w:sz w:val="24"/>
          <w:szCs w:val="24"/>
          <w:lang w:val="x-none" w:eastAsia="x-none"/>
        </w:rPr>
        <w:t xml:space="preserve"> ir</w:t>
      </w:r>
      <w:r w:rsidR="00FC12B0">
        <w:rPr>
          <w:rFonts w:ascii="Times New Roman" w:hAnsi="Times New Roman" w:cs="Times New Roman"/>
          <w:bCs/>
          <w:iCs/>
          <w:sz w:val="24"/>
          <w:szCs w:val="24"/>
          <w:lang w:val="x-none" w:eastAsia="x-none"/>
        </w:rPr>
        <w:t>/ ar</w:t>
      </w:r>
      <w:r w:rsidR="00D16218" w:rsidRPr="00A23E40">
        <w:rPr>
          <w:rFonts w:ascii="Times New Roman" w:hAnsi="Times New Roman" w:cs="Times New Roman"/>
          <w:bCs/>
          <w:iCs/>
          <w:sz w:val="24"/>
          <w:szCs w:val="24"/>
          <w:lang w:val="x-none" w:eastAsia="x-none"/>
        </w:rPr>
        <w:t xml:space="preserve"> paprastojo</w:t>
      </w:r>
      <w:r w:rsidRPr="00A23E40">
        <w:rPr>
          <w:rFonts w:ascii="Times New Roman" w:hAnsi="Times New Roman" w:cs="Times New Roman"/>
          <w:bCs/>
          <w:iCs/>
          <w:sz w:val="24"/>
          <w:szCs w:val="24"/>
          <w:lang w:val="x-none" w:eastAsia="x-none"/>
        </w:rPr>
        <w:t xml:space="preserve"> remonto projektavimui, teisę vadovauti pagrindžiančius dokumentus.</w:t>
      </w:r>
    </w:p>
    <w:p w14:paraId="779EE5C2" w14:textId="77777777" w:rsidR="002E43DB" w:rsidRPr="00A23E40" w:rsidRDefault="002E43DB" w:rsidP="00A23E40">
      <w:pPr>
        <w:tabs>
          <w:tab w:val="left" w:pos="709"/>
        </w:tabs>
        <w:ind w:firstLine="426"/>
        <w:contextualSpacing/>
        <w:jc w:val="both"/>
        <w:rPr>
          <w:rFonts w:ascii="Times New Roman" w:hAnsi="Times New Roman" w:cs="Times New Roman"/>
          <w:b/>
          <w:iCs/>
          <w:sz w:val="24"/>
          <w:szCs w:val="24"/>
          <w:lang w:val="x-none" w:eastAsia="x-none"/>
        </w:rPr>
      </w:pPr>
      <w:r w:rsidRPr="00A23E40">
        <w:rPr>
          <w:rFonts w:ascii="Times New Roman" w:hAnsi="Times New Roman" w:cs="Times New Roman"/>
          <w:b/>
          <w:iCs/>
          <w:sz w:val="24"/>
          <w:szCs w:val="24"/>
          <w:lang w:val="x-none" w:eastAsia="x-none"/>
        </w:rPr>
        <w:t xml:space="preserve">Pateiktų dokumentų visuma turi patvirtinti tiekėjo atitiktį nustatytiems reikalavimams. </w:t>
      </w:r>
    </w:p>
    <w:p w14:paraId="0FECB39D" w14:textId="77777777" w:rsidR="006B3A9A" w:rsidRDefault="006B3A9A" w:rsidP="006B3A9A">
      <w:pPr>
        <w:ind w:firstLine="426"/>
        <w:contextualSpacing/>
        <w:jc w:val="both"/>
        <w:rPr>
          <w:rFonts w:ascii="Times New Roman" w:hAnsi="Times New Roman" w:cs="Times New Roman"/>
          <w:i/>
          <w:iCs/>
          <w:sz w:val="24"/>
          <w:szCs w:val="24"/>
          <w:lang w:val="x-none" w:eastAsia="x-none"/>
        </w:rPr>
      </w:pPr>
    </w:p>
    <w:p w14:paraId="4C2250A6" w14:textId="03355F5E" w:rsidR="002E43DB" w:rsidRDefault="006B3A9A" w:rsidP="006B3A9A">
      <w:pPr>
        <w:ind w:firstLine="426"/>
        <w:contextualSpacing/>
        <w:jc w:val="both"/>
        <w:rPr>
          <w:rFonts w:ascii="Times New Roman" w:hAnsi="Times New Roman" w:cs="Times New Roman"/>
          <w:i/>
          <w:iCs/>
          <w:sz w:val="24"/>
          <w:szCs w:val="24"/>
          <w:lang w:val="x-none" w:eastAsia="x-none"/>
        </w:rPr>
      </w:pPr>
      <w:r>
        <w:rPr>
          <w:rFonts w:ascii="Times New Roman" w:hAnsi="Times New Roman" w:cs="Times New Roman"/>
          <w:i/>
          <w:iCs/>
          <w:sz w:val="24"/>
          <w:szCs w:val="24"/>
          <w:lang w:val="x-none" w:eastAsia="x-none"/>
        </w:rPr>
        <w:t xml:space="preserve">PASTABA: </w:t>
      </w:r>
      <w:r w:rsidR="002E43DB" w:rsidRPr="001140F1">
        <w:rPr>
          <w:rFonts w:ascii="Times New Roman" w:hAnsi="Times New Roman" w:cs="Times New Roman"/>
          <w:i/>
          <w:iCs/>
          <w:sz w:val="24"/>
          <w:szCs w:val="24"/>
          <w:lang w:val="x-none" w:eastAsia="x-none"/>
        </w:rPr>
        <w:t xml:space="preserve">Tiekėjai gali teikti ir informaciją </w:t>
      </w:r>
      <w:r w:rsidR="002E43DB">
        <w:rPr>
          <w:rFonts w:ascii="Times New Roman" w:hAnsi="Times New Roman" w:cs="Times New Roman"/>
          <w:i/>
          <w:iCs/>
          <w:sz w:val="24"/>
          <w:szCs w:val="24"/>
          <w:lang w:val="x-none" w:eastAsia="x-none"/>
        </w:rPr>
        <w:t xml:space="preserve">apie </w:t>
      </w:r>
      <w:r w:rsidR="002E43DB" w:rsidRPr="001140F1">
        <w:rPr>
          <w:rFonts w:ascii="Times New Roman" w:hAnsi="Times New Roman" w:cs="Times New Roman"/>
          <w:i/>
          <w:iCs/>
          <w:sz w:val="24"/>
          <w:szCs w:val="24"/>
          <w:lang w:val="x-none" w:eastAsia="x-none"/>
        </w:rPr>
        <w:t>at</w:t>
      </w:r>
      <w:r w:rsidR="002E43DB">
        <w:rPr>
          <w:rFonts w:ascii="Times New Roman" w:hAnsi="Times New Roman" w:cs="Times New Roman"/>
          <w:i/>
          <w:iCs/>
          <w:sz w:val="24"/>
          <w:szCs w:val="24"/>
          <w:lang w:val="x-none" w:eastAsia="x-none"/>
        </w:rPr>
        <w:t>liekamas projektavimo</w:t>
      </w:r>
      <w:r w:rsidR="002E43DB" w:rsidRPr="001140F1">
        <w:rPr>
          <w:rFonts w:ascii="Times New Roman" w:hAnsi="Times New Roman" w:cs="Times New Roman"/>
          <w:i/>
          <w:iCs/>
          <w:sz w:val="24"/>
          <w:szCs w:val="24"/>
          <w:lang w:val="x-none" w:eastAsia="x-none"/>
        </w:rPr>
        <w:t xml:space="preserve"> </w:t>
      </w:r>
      <w:r w:rsidR="002E43DB" w:rsidRPr="005D0682">
        <w:rPr>
          <w:rFonts w:ascii="Times New Roman" w:hAnsi="Times New Roman" w:cs="Times New Roman"/>
          <w:i/>
          <w:iCs/>
          <w:sz w:val="24"/>
          <w:szCs w:val="24"/>
          <w:lang w:val="x-none" w:eastAsia="x-none"/>
        </w:rPr>
        <w:t>paslaugas ypatinguose</w:t>
      </w:r>
      <w:r w:rsidR="005D0682">
        <w:rPr>
          <w:rFonts w:ascii="Times New Roman" w:hAnsi="Times New Roman" w:cs="Times New Roman"/>
          <w:i/>
          <w:iCs/>
          <w:sz w:val="24"/>
          <w:szCs w:val="24"/>
          <w:lang w:val="x-none" w:eastAsia="x-none"/>
        </w:rPr>
        <w:t xml:space="preserve"> ir</w:t>
      </w:r>
      <w:r w:rsidR="000E6CFA">
        <w:rPr>
          <w:rFonts w:ascii="Times New Roman" w:hAnsi="Times New Roman" w:cs="Times New Roman"/>
          <w:i/>
          <w:iCs/>
          <w:sz w:val="24"/>
          <w:szCs w:val="24"/>
          <w:lang w:val="x-none" w:eastAsia="x-none"/>
        </w:rPr>
        <w:t>/ ar</w:t>
      </w:r>
      <w:r w:rsidR="005D0682">
        <w:rPr>
          <w:rFonts w:ascii="Times New Roman" w:hAnsi="Times New Roman" w:cs="Times New Roman"/>
          <w:i/>
          <w:iCs/>
          <w:sz w:val="24"/>
          <w:szCs w:val="24"/>
          <w:lang w:val="x-none" w:eastAsia="x-none"/>
        </w:rPr>
        <w:t xml:space="preserve"> neypatinguose</w:t>
      </w:r>
      <w:r w:rsidR="002E43DB">
        <w:rPr>
          <w:rFonts w:ascii="Times New Roman" w:hAnsi="Times New Roman" w:cs="Times New Roman"/>
          <w:i/>
          <w:iCs/>
          <w:sz w:val="24"/>
          <w:szCs w:val="24"/>
          <w:lang w:val="x-none" w:eastAsia="x-none"/>
        </w:rPr>
        <w:t xml:space="preserve"> gyvenamuosiuose ir/ ar negyvenamuosiuose pastatuose</w:t>
      </w:r>
      <w:r w:rsidR="002E43DB" w:rsidRPr="001140F1">
        <w:rPr>
          <w:rFonts w:ascii="Times New Roman" w:hAnsi="Times New Roman" w:cs="Times New Roman"/>
          <w:i/>
          <w:iCs/>
          <w:sz w:val="24"/>
          <w:szCs w:val="24"/>
          <w:lang w:val="x-none" w:eastAsia="x-none"/>
        </w:rPr>
        <w:t>, kuri</w:t>
      </w:r>
      <w:r w:rsidR="002E43DB">
        <w:rPr>
          <w:rFonts w:ascii="Times New Roman" w:hAnsi="Times New Roman" w:cs="Times New Roman"/>
          <w:i/>
          <w:iCs/>
          <w:sz w:val="24"/>
          <w:szCs w:val="24"/>
          <w:lang w:val="x-none" w:eastAsia="x-none"/>
        </w:rPr>
        <w:t>os</w:t>
      </w:r>
      <w:r w:rsidR="002E43DB" w:rsidRPr="001140F1">
        <w:rPr>
          <w:rFonts w:ascii="Times New Roman" w:hAnsi="Times New Roman" w:cs="Times New Roman"/>
          <w:i/>
          <w:iCs/>
          <w:sz w:val="24"/>
          <w:szCs w:val="24"/>
          <w:lang w:val="x-none" w:eastAsia="x-none"/>
        </w:rPr>
        <w:t xml:space="preserve"> pradėt</w:t>
      </w:r>
      <w:r w:rsidR="002E43DB">
        <w:rPr>
          <w:rFonts w:ascii="Times New Roman" w:hAnsi="Times New Roman" w:cs="Times New Roman"/>
          <w:i/>
          <w:iCs/>
          <w:sz w:val="24"/>
          <w:szCs w:val="24"/>
          <w:lang w:val="x-none" w:eastAsia="x-none"/>
        </w:rPr>
        <w:t>os</w:t>
      </w:r>
      <w:r w:rsidR="002E43DB" w:rsidRPr="001140F1">
        <w:rPr>
          <w:rFonts w:ascii="Times New Roman" w:hAnsi="Times New Roman" w:cs="Times New Roman"/>
          <w:i/>
          <w:iCs/>
          <w:sz w:val="24"/>
          <w:szCs w:val="24"/>
          <w:lang w:val="x-none" w:eastAsia="x-none"/>
        </w:rPr>
        <w:t xml:space="preserve"> vykdyti iki pasiūlymų pateikimo termino, tačiau vis dar vykdom</w:t>
      </w:r>
      <w:r w:rsidR="002E43DB">
        <w:rPr>
          <w:rFonts w:ascii="Times New Roman" w:hAnsi="Times New Roman" w:cs="Times New Roman"/>
          <w:i/>
          <w:iCs/>
          <w:sz w:val="24"/>
          <w:szCs w:val="24"/>
          <w:lang w:val="x-none" w:eastAsia="x-none"/>
        </w:rPr>
        <w:t>os</w:t>
      </w:r>
      <w:r w:rsidR="002E43DB" w:rsidRPr="001140F1">
        <w:rPr>
          <w:rFonts w:ascii="Times New Roman" w:hAnsi="Times New Roman" w:cs="Times New Roman"/>
          <w:i/>
          <w:iCs/>
          <w:sz w:val="24"/>
          <w:szCs w:val="24"/>
          <w:lang w:val="x-none" w:eastAsia="x-none"/>
        </w:rPr>
        <w:t>, bet bus vertinama tik ta suteiktų paslaugų dalis</w:t>
      </w:r>
      <w:r w:rsidR="002E43DB">
        <w:rPr>
          <w:rFonts w:ascii="Times New Roman" w:hAnsi="Times New Roman" w:cs="Times New Roman"/>
          <w:i/>
          <w:iCs/>
          <w:sz w:val="24"/>
          <w:szCs w:val="24"/>
          <w:lang w:val="x-none" w:eastAsia="x-none"/>
        </w:rPr>
        <w:t xml:space="preserve"> (sutarties vertė)</w:t>
      </w:r>
      <w:r w:rsidR="002E43DB" w:rsidRPr="001140F1">
        <w:rPr>
          <w:rFonts w:ascii="Times New Roman" w:hAnsi="Times New Roman" w:cs="Times New Roman"/>
          <w:i/>
          <w:iCs/>
          <w:sz w:val="24"/>
          <w:szCs w:val="24"/>
          <w:lang w:val="x-none" w:eastAsia="x-none"/>
        </w:rPr>
        <w:t xml:space="preserve"> kuri suteikta iki pasiūlymų pateikimo termino.</w:t>
      </w:r>
      <w:r w:rsidR="002E43DB">
        <w:rPr>
          <w:rFonts w:ascii="Times New Roman" w:hAnsi="Times New Roman" w:cs="Times New Roman"/>
          <w:i/>
          <w:iCs/>
          <w:sz w:val="24"/>
          <w:szCs w:val="24"/>
          <w:lang w:val="x-none" w:eastAsia="x-none"/>
        </w:rPr>
        <w:t xml:space="preserve"> Tokiu atveju – tiekėjai kartu su pasiūlymu turi pateikti užsakovo pažymą apie tinkamai suteiktas paslaugas ir jų jau atliktas vertes.</w:t>
      </w:r>
    </w:p>
    <w:p w14:paraId="5B7CD7DB" w14:textId="77777777" w:rsidR="002E43DB" w:rsidRPr="00096244" w:rsidRDefault="002E43DB" w:rsidP="002E43DB">
      <w:pPr>
        <w:ind w:firstLine="567"/>
        <w:contextualSpacing/>
        <w:jc w:val="both"/>
        <w:rPr>
          <w:rFonts w:ascii="Times New Roman" w:hAnsi="Times New Roman" w:cs="Times New Roman"/>
          <w:b/>
          <w:bCs/>
          <w:sz w:val="24"/>
          <w:szCs w:val="24"/>
          <w:lang w:val="x-none" w:eastAsia="x-none"/>
        </w:rPr>
      </w:pPr>
      <w:r w:rsidRPr="00096244">
        <w:rPr>
          <w:rFonts w:ascii="Times New Roman" w:hAnsi="Times New Roman" w:cs="Times New Roman"/>
          <w:b/>
          <w:bCs/>
          <w:sz w:val="24"/>
          <w:szCs w:val="24"/>
          <w:lang w:val="x-none" w:eastAsia="x-none"/>
        </w:rPr>
        <w:lastRenderedPageBreak/>
        <w:t>Nepateikus reikalaujamų dokumentų ar pateikus neaiškius, netikslius dokumentus (po pasiūlymų pateikimo termino šių dokumentų tikslinti nebus galima), kriterijaus T</w:t>
      </w:r>
      <w:r w:rsidRPr="00DE3892">
        <w:rPr>
          <w:rFonts w:ascii="Times New Roman" w:hAnsi="Times New Roman" w:cs="Times New Roman"/>
          <w:b/>
          <w:bCs/>
          <w:sz w:val="24"/>
          <w:szCs w:val="24"/>
          <w:vertAlign w:val="subscript"/>
          <w:lang w:val="x-none" w:eastAsia="x-none"/>
        </w:rPr>
        <w:t>2</w:t>
      </w:r>
      <w:r w:rsidRPr="00096244">
        <w:rPr>
          <w:rFonts w:ascii="Times New Roman" w:hAnsi="Times New Roman" w:cs="Times New Roman"/>
          <w:b/>
          <w:bCs/>
          <w:sz w:val="24"/>
          <w:szCs w:val="24"/>
          <w:lang w:val="x-none" w:eastAsia="x-none"/>
        </w:rPr>
        <w:t xml:space="preserve"> balai bus skiriama 0 balų.</w:t>
      </w:r>
    </w:p>
    <w:p w14:paraId="5F71C772" w14:textId="77777777" w:rsidR="002E43DB" w:rsidRDefault="002E43DB" w:rsidP="002E43DB">
      <w:pPr>
        <w:ind w:firstLine="567"/>
        <w:contextualSpacing/>
        <w:jc w:val="both"/>
        <w:rPr>
          <w:rFonts w:ascii="Times New Roman" w:hAnsi="Times New Roman" w:cs="Times New Roman"/>
          <w:sz w:val="24"/>
          <w:szCs w:val="24"/>
          <w:lang w:val="x-none" w:eastAsia="x-none"/>
        </w:rPr>
      </w:pPr>
    </w:p>
    <w:p w14:paraId="2AFD46EB" w14:textId="77777777" w:rsidR="002E43DB" w:rsidRDefault="002E43DB" w:rsidP="002E43DB">
      <w:pPr>
        <w:ind w:firstLine="567"/>
        <w:contextualSpacing/>
        <w:jc w:val="both"/>
        <w:rPr>
          <w:rFonts w:ascii="Times New Roman" w:hAnsi="Times New Roman" w:cs="Times New Roman"/>
          <w:sz w:val="24"/>
          <w:szCs w:val="24"/>
          <w:lang w:val="x-none" w:eastAsia="x-none"/>
        </w:rPr>
      </w:pPr>
      <w:r w:rsidRPr="007271C3">
        <w:rPr>
          <w:rFonts w:ascii="Times New Roman" w:hAnsi="Times New Roman" w:cs="Times New Roman"/>
          <w:sz w:val="24"/>
          <w:szCs w:val="24"/>
          <w:lang w:val="x-none" w:eastAsia="x-none"/>
        </w:rPr>
        <w:t>8.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Pr>
          <w:rFonts w:ascii="Times New Roman" w:hAnsi="Times New Roman" w:cs="Times New Roman"/>
          <w:sz w:val="24"/>
          <w:szCs w:val="24"/>
          <w:lang w:val="x-none" w:eastAsia="x-none"/>
        </w:rPr>
        <w:t>.</w:t>
      </w:r>
    </w:p>
    <w:p w14:paraId="51966B6E" w14:textId="77777777" w:rsidR="002E43DB" w:rsidRDefault="002E43DB" w:rsidP="002E43DB">
      <w:pPr>
        <w:ind w:firstLine="567"/>
        <w:contextualSpacing/>
        <w:rPr>
          <w:rFonts w:ascii="Times New Roman" w:hAnsi="Times New Roman" w:cs="Times New Roman"/>
          <w:b/>
          <w:bCs/>
          <w:sz w:val="24"/>
          <w:szCs w:val="24"/>
          <w:lang w:val="x-none" w:eastAsia="x-none"/>
        </w:rPr>
      </w:pPr>
    </w:p>
    <w:p w14:paraId="12A42E6F" w14:textId="77777777" w:rsidR="002E43DB" w:rsidRDefault="002E43DB" w:rsidP="002E43DB">
      <w:pPr>
        <w:ind w:firstLine="567"/>
        <w:contextualSpacing/>
        <w:jc w:val="center"/>
        <w:rPr>
          <w:rFonts w:ascii="Times New Roman" w:hAnsi="Times New Roman" w:cs="Times New Roman"/>
          <w:b/>
          <w:bCs/>
          <w:sz w:val="24"/>
          <w:szCs w:val="24"/>
          <w:lang w:val="x-none" w:eastAsia="x-none"/>
        </w:rPr>
      </w:pPr>
      <w:r>
        <w:rPr>
          <w:rFonts w:ascii="Times New Roman" w:hAnsi="Times New Roman" w:cs="Times New Roman"/>
          <w:b/>
          <w:bCs/>
          <w:sz w:val="24"/>
          <w:szCs w:val="24"/>
          <w:lang w:val="x-none" w:eastAsia="x-none"/>
        </w:rPr>
        <w:t>______</w:t>
      </w:r>
    </w:p>
    <w:p w14:paraId="3F961923"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7C4F321F"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0542CA5F"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6E5A62C5"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1C8C0B9E"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43A65D2D"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60516AB3"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2E774FB0"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3238D3AD"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491D6B4A"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08A9CEC0"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756D5F8F"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7FF7D98C"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6261BF93"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5AFF6402"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12AC995D"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02844933"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27F8D6C9"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1054ABC6" w14:textId="77777777" w:rsidR="002E43DB" w:rsidRDefault="002E43DB" w:rsidP="002E43DB">
      <w:pPr>
        <w:ind w:firstLine="567"/>
        <w:contextualSpacing/>
        <w:jc w:val="center"/>
        <w:rPr>
          <w:rFonts w:ascii="Times New Roman" w:hAnsi="Times New Roman" w:cs="Times New Roman"/>
          <w:b/>
          <w:bCs/>
          <w:sz w:val="24"/>
          <w:szCs w:val="24"/>
          <w:lang w:val="x-none" w:eastAsia="x-none"/>
        </w:rPr>
      </w:pPr>
    </w:p>
    <w:p w14:paraId="5A62024C" w14:textId="77777777" w:rsidR="001D299F" w:rsidRDefault="001D299F"/>
    <w:sectPr w:rsidR="001D299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IDFont+F2">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87064"/>
    <w:multiLevelType w:val="hybridMultilevel"/>
    <w:tmpl w:val="F5160D7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40E1421C"/>
    <w:multiLevelType w:val="hybridMultilevel"/>
    <w:tmpl w:val="0D50244E"/>
    <w:lvl w:ilvl="0" w:tplc="A3AEDCE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28428545">
    <w:abstractNumId w:val="0"/>
  </w:num>
  <w:num w:numId="2" w16cid:durableId="8483260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DB"/>
    <w:rsid w:val="000246F9"/>
    <w:rsid w:val="0004377E"/>
    <w:rsid w:val="000E6CFA"/>
    <w:rsid w:val="000F7F40"/>
    <w:rsid w:val="00184CE5"/>
    <w:rsid w:val="001D299F"/>
    <w:rsid w:val="00272F7B"/>
    <w:rsid w:val="002E43DB"/>
    <w:rsid w:val="00317FC3"/>
    <w:rsid w:val="0034401E"/>
    <w:rsid w:val="00381A53"/>
    <w:rsid w:val="004950A3"/>
    <w:rsid w:val="004A0820"/>
    <w:rsid w:val="004C4E2D"/>
    <w:rsid w:val="005D0682"/>
    <w:rsid w:val="00616DDF"/>
    <w:rsid w:val="006564D2"/>
    <w:rsid w:val="006754CD"/>
    <w:rsid w:val="006B3A9A"/>
    <w:rsid w:val="00750330"/>
    <w:rsid w:val="00762532"/>
    <w:rsid w:val="007F67FA"/>
    <w:rsid w:val="008A6280"/>
    <w:rsid w:val="009040D5"/>
    <w:rsid w:val="00A23969"/>
    <w:rsid w:val="00A23E40"/>
    <w:rsid w:val="00A8237D"/>
    <w:rsid w:val="00A94178"/>
    <w:rsid w:val="00B26C81"/>
    <w:rsid w:val="00B3081F"/>
    <w:rsid w:val="00B31986"/>
    <w:rsid w:val="00BA0011"/>
    <w:rsid w:val="00BA70C3"/>
    <w:rsid w:val="00BC038A"/>
    <w:rsid w:val="00BF3BD4"/>
    <w:rsid w:val="00CD7DF2"/>
    <w:rsid w:val="00CF1B54"/>
    <w:rsid w:val="00D16218"/>
    <w:rsid w:val="00D93F63"/>
    <w:rsid w:val="00E65944"/>
    <w:rsid w:val="00E94719"/>
    <w:rsid w:val="00EA6D4A"/>
    <w:rsid w:val="00F14941"/>
    <w:rsid w:val="00F2598C"/>
    <w:rsid w:val="00F65986"/>
    <w:rsid w:val="00FA52C7"/>
    <w:rsid w:val="00FC12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D6EDB"/>
  <w15:chartTrackingRefBased/>
  <w15:docId w15:val="{7F4C1B1F-B635-438D-A0A1-1CDA2037B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43D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E43D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2E43D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2E43DB"/>
    <w:pPr>
      <w:keepNext/>
      <w:keepLines/>
      <w:spacing w:before="160" w:after="80" w:line="259" w:lineRule="auto"/>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2E43DB"/>
    <w:pPr>
      <w:keepNext/>
      <w:keepLines/>
      <w:spacing w:before="80" w:after="40" w:line="259" w:lineRule="auto"/>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2E43DB"/>
    <w:pPr>
      <w:keepNext/>
      <w:keepLines/>
      <w:spacing w:before="80" w:after="40" w:line="259" w:lineRule="auto"/>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2E43DB"/>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2E43DB"/>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2E43DB"/>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2E43DB"/>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E43D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E43D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E43D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E43D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E43D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E43D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E43D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E43D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E43D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E43DB"/>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2E43D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E43DB"/>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2E43D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E43DB"/>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2E43DB"/>
    <w:rPr>
      <w:i/>
      <w:iCs/>
      <w:color w:val="404040" w:themeColor="text1" w:themeTint="BF"/>
    </w:rPr>
  </w:style>
  <w:style w:type="paragraph" w:styleId="Sraopastraipa">
    <w:name w:val="List Paragraph"/>
    <w:basedOn w:val="prastasis"/>
    <w:uiPriority w:val="34"/>
    <w:qFormat/>
    <w:rsid w:val="002E43DB"/>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2E43DB"/>
    <w:rPr>
      <w:i/>
      <w:iCs/>
      <w:color w:val="2F5496" w:themeColor="accent1" w:themeShade="BF"/>
    </w:rPr>
  </w:style>
  <w:style w:type="paragraph" w:styleId="Iskirtacitata">
    <w:name w:val="Intense Quote"/>
    <w:basedOn w:val="prastasis"/>
    <w:next w:val="prastasis"/>
    <w:link w:val="IskirtacitataDiagrama"/>
    <w:uiPriority w:val="30"/>
    <w:qFormat/>
    <w:rsid w:val="002E43D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2E43DB"/>
    <w:rPr>
      <w:i/>
      <w:iCs/>
      <w:color w:val="2F5496" w:themeColor="accent1" w:themeShade="BF"/>
    </w:rPr>
  </w:style>
  <w:style w:type="character" w:styleId="Rykinuoroda">
    <w:name w:val="Intense Reference"/>
    <w:basedOn w:val="Numatytasispastraiposriftas"/>
    <w:uiPriority w:val="32"/>
    <w:qFormat/>
    <w:rsid w:val="002E43DB"/>
    <w:rPr>
      <w:b/>
      <w:bCs/>
      <w:smallCaps/>
      <w:color w:val="2F5496"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E43DB"/>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E43DB"/>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750330"/>
    <w:rPr>
      <w:sz w:val="16"/>
      <w:szCs w:val="16"/>
    </w:rPr>
  </w:style>
  <w:style w:type="paragraph" w:styleId="Komentarotekstas">
    <w:name w:val="annotation text"/>
    <w:basedOn w:val="prastasis"/>
    <w:link w:val="KomentarotekstasDiagrama"/>
    <w:uiPriority w:val="99"/>
    <w:unhideWhenUsed/>
    <w:rsid w:val="0075033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5033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750330"/>
    <w:rPr>
      <w:b/>
      <w:bCs/>
    </w:rPr>
  </w:style>
  <w:style w:type="character" w:customStyle="1" w:styleId="KomentarotemaDiagrama">
    <w:name w:val="Komentaro tema Diagrama"/>
    <w:basedOn w:val="KomentarotekstasDiagrama"/>
    <w:link w:val="Komentarotema"/>
    <w:uiPriority w:val="99"/>
    <w:semiHidden/>
    <w:rsid w:val="00750330"/>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b1c0852-ecc9-447a-9bab-1c728a7e189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A53ABBC6D548841A490CB9A6D4C5DAC" ma:contentTypeVersion="18" ma:contentTypeDescription="Kurkite naują dokumentą." ma:contentTypeScope="" ma:versionID="6595c6125bca1287190873b1752f3ddc">
  <xsd:schema xmlns:xsd="http://www.w3.org/2001/XMLSchema" xmlns:xs="http://www.w3.org/2001/XMLSchema" xmlns:p="http://schemas.microsoft.com/office/2006/metadata/properties" xmlns:ns3="9b1c0852-ecc9-447a-9bab-1c728a7e189b" xmlns:ns4="78ca2695-8adf-4691-a696-0f39e8128468" targetNamespace="http://schemas.microsoft.com/office/2006/metadata/properties" ma:root="true" ma:fieldsID="3cf7196b243b5f7b795e2c181c396704" ns3:_="" ns4:_="">
    <xsd:import namespace="9b1c0852-ecc9-447a-9bab-1c728a7e189b"/>
    <xsd:import namespace="78ca2695-8adf-4691-a696-0f39e812846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ObjectDetectorVersions" minOccurs="0"/>
                <xsd:element ref="ns3:MediaServiceSystemTag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c0852-ecc9-447a-9bab-1c728a7e18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_activity" ma:index="24" nillable="true" ma:displayName="_activity" ma:hidden="true" ma:internalName="_activity">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ca2695-8adf-4691-a696-0f39e8128468"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5ABEB7-A2FE-4E73-AAF2-7CD79D90699D}">
  <ds:schemaRefs>
    <ds:schemaRef ds:uri="http://schemas.microsoft.com/sharepoint/v3/contenttype/forms"/>
  </ds:schemaRefs>
</ds:datastoreItem>
</file>

<file path=customXml/itemProps2.xml><?xml version="1.0" encoding="utf-8"?>
<ds:datastoreItem xmlns:ds="http://schemas.openxmlformats.org/officeDocument/2006/customXml" ds:itemID="{2F15606E-9AE7-4399-9D7D-1F1A9E492157}">
  <ds:schemaRefs>
    <ds:schemaRef ds:uri="http://schemas.microsoft.com/office/2006/metadata/properties"/>
    <ds:schemaRef ds:uri="http://schemas.microsoft.com/office/infopath/2007/PartnerControls"/>
    <ds:schemaRef ds:uri="9b1c0852-ecc9-447a-9bab-1c728a7e189b"/>
  </ds:schemaRefs>
</ds:datastoreItem>
</file>

<file path=customXml/itemProps3.xml><?xml version="1.0" encoding="utf-8"?>
<ds:datastoreItem xmlns:ds="http://schemas.openxmlformats.org/officeDocument/2006/customXml" ds:itemID="{C2465F9E-9102-4956-A55E-A07B85D22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c0852-ecc9-447a-9bab-1c728a7e189b"/>
    <ds:schemaRef ds:uri="78ca2695-8adf-4691-a696-0f39e8128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3771</Words>
  <Characters>2151</Characters>
  <Application>Microsoft Office Word</Application>
  <DocSecurity>0</DocSecurity>
  <Lines>17</Lines>
  <Paragraphs>11</Paragraphs>
  <ScaleCrop>false</ScaleCrop>
  <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Sinkevičienė</dc:creator>
  <cp:keywords/>
  <dc:description/>
  <cp:lastModifiedBy>Miglė Radziukienė</cp:lastModifiedBy>
  <cp:revision>22</cp:revision>
  <dcterms:created xsi:type="dcterms:W3CDTF">2025-10-06T13:40:00Z</dcterms:created>
  <dcterms:modified xsi:type="dcterms:W3CDTF">2025-12-09T06:52:00Z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0x0101006A53ABBC6D548841A490CB9A6D4C5DAC</vt:lpwstr>
  </property>
</Properties>
</file>